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42DE7" w14:textId="515ED974" w:rsidR="004807E0" w:rsidRPr="004807E0" w:rsidRDefault="004807E0" w:rsidP="004807E0">
      <w:pPr>
        <w:spacing w:after="0"/>
        <w:jc w:val="center"/>
        <w:rPr>
          <w:rFonts w:ascii="Trebuchet MS" w:hAnsi="Trebuchet MS"/>
          <w:bCs/>
          <w:sz w:val="28"/>
          <w:szCs w:val="28"/>
        </w:rPr>
      </w:pPr>
      <w:r w:rsidRPr="004807E0">
        <w:rPr>
          <w:rFonts w:ascii="Trebuchet MS" w:hAnsi="Trebuchet MS"/>
          <w:bCs/>
          <w:sz w:val="28"/>
          <w:szCs w:val="28"/>
        </w:rPr>
        <w:t xml:space="preserve">Building </w:t>
      </w:r>
      <w:r w:rsidRPr="004807E0">
        <w:rPr>
          <w:rFonts w:ascii="Trebuchet MS" w:hAnsi="Trebuchet MS"/>
          <w:bCs/>
          <w:sz w:val="28"/>
          <w:szCs w:val="28"/>
          <w:lang w:val="en-US"/>
        </w:rPr>
        <w:t>Strengthening</w:t>
      </w:r>
      <w:r w:rsidRPr="004807E0">
        <w:rPr>
          <w:rFonts w:ascii="Trebuchet MS" w:hAnsi="Trebuchet MS"/>
          <w:bCs/>
          <w:sz w:val="28"/>
          <w:szCs w:val="28"/>
        </w:rPr>
        <w:t xml:space="preserve"> Show</w:t>
      </w:r>
      <w:r w:rsidRPr="004807E0">
        <w:rPr>
          <w:rFonts w:ascii="Trebuchet MS" w:hAnsi="Trebuchet MS"/>
          <w:bCs/>
          <w:sz w:val="28"/>
          <w:szCs w:val="28"/>
        </w:rPr>
        <w:t xml:space="preserve">: </w:t>
      </w:r>
      <w:r w:rsidRPr="004807E0">
        <w:rPr>
          <w:rFonts w:ascii="Trebuchet MS" w:hAnsi="Trebuchet MS"/>
          <w:bCs/>
          <w:sz w:val="28"/>
          <w:szCs w:val="28"/>
        </w:rPr>
        <w:t>Συνέδριο και Έκθεση για τις Επισκευές/Ενισχύσεις Κατασκευών</w:t>
      </w:r>
    </w:p>
    <w:p w14:paraId="400EB25F" w14:textId="77777777" w:rsidR="004807E0" w:rsidRDefault="004807E0" w:rsidP="004807E0">
      <w:pPr>
        <w:spacing w:after="0"/>
        <w:rPr>
          <w:rFonts w:ascii="Trebuchet MS" w:hAnsi="Trebuchet MS"/>
        </w:rPr>
      </w:pPr>
    </w:p>
    <w:p w14:paraId="74E2EBD8" w14:textId="77777777" w:rsidR="004807E0" w:rsidRDefault="004807E0" w:rsidP="004807E0">
      <w:pPr>
        <w:spacing w:after="0"/>
        <w:rPr>
          <w:rFonts w:ascii="Trebuchet MS" w:hAnsi="Trebuchet MS"/>
        </w:rPr>
      </w:pPr>
    </w:p>
    <w:p w14:paraId="559BEB22" w14:textId="69416F73" w:rsidR="004807E0" w:rsidRPr="004807E0" w:rsidRDefault="004807E0" w:rsidP="004807E0">
      <w:pPr>
        <w:spacing w:after="0"/>
        <w:rPr>
          <w:rFonts w:ascii="Trebuchet MS" w:hAnsi="Trebuchet MS"/>
          <w:b/>
          <w:bCs/>
        </w:rPr>
      </w:pPr>
      <w:r w:rsidRPr="004807E0">
        <w:rPr>
          <w:rFonts w:ascii="Trebuchet MS" w:hAnsi="Trebuchet MS"/>
          <w:b/>
          <w:bCs/>
        </w:rPr>
        <w:t>Η Ανάγκη</w:t>
      </w:r>
    </w:p>
    <w:p w14:paraId="434A3827" w14:textId="77777777" w:rsidR="004807E0" w:rsidRDefault="004807E0" w:rsidP="004807E0">
      <w:pPr>
        <w:spacing w:after="0"/>
        <w:rPr>
          <w:rFonts w:ascii="Trebuchet MS" w:hAnsi="Trebuchet MS"/>
        </w:rPr>
      </w:pPr>
    </w:p>
    <w:p w14:paraId="2509F393" w14:textId="77777777" w:rsidR="004807E0" w:rsidRPr="004807E0" w:rsidRDefault="004807E0" w:rsidP="004807E0">
      <w:pPr>
        <w:spacing w:after="0"/>
        <w:rPr>
          <w:rFonts w:ascii="Trebuchet MS" w:hAnsi="Trebuchet MS"/>
        </w:rPr>
      </w:pPr>
      <w:r w:rsidRPr="004807E0">
        <w:rPr>
          <w:rFonts w:ascii="Trebuchet MS" w:hAnsi="Trebuchet MS"/>
        </w:rPr>
        <w:t xml:space="preserve">Είναι καταγεγραμμένη η ύπαρξη πληθώρας παλιών κτιρίων στη χώρα, που είτε δεν έχουν συντηρηθεί επαρκώς, είτε είναι σχεδιασμένα με παλιούς αντισεισμικούς κανονισμούς. Πολλά δε από αυτά παρουσιάζουν σημαντικές βλάβες από παλιότερους σεισμούς ή από εγκατάλειψη. Από την άλλη, η διαρκώς αναπτυσσόμενη ζήτηση για κτίρια, είτε για επαγγελματική χρήση (π.χ. Ξενοδοχεία), είτε για Κατοικίες, οδηγεί αναπόφευκτα στην </w:t>
      </w:r>
      <w:proofErr w:type="spellStart"/>
      <w:r w:rsidRPr="004807E0">
        <w:rPr>
          <w:rFonts w:ascii="Trebuchet MS" w:hAnsi="Trebuchet MS"/>
        </w:rPr>
        <w:t>Επανάχρηση</w:t>
      </w:r>
      <w:proofErr w:type="spellEnd"/>
      <w:r w:rsidRPr="004807E0">
        <w:rPr>
          <w:rFonts w:ascii="Trebuchet MS" w:hAnsi="Trebuchet MS"/>
        </w:rPr>
        <w:t xml:space="preserve"> Κτιρίων, καθιστώντας επιτακτική την αξιοποίηση των παλιών κτιρίων, μέσω της προσαρμογής τους στα νέα δεδομένα. Αυτό δημιουργεί μια μεγάλη αγορά η οποία αυτή τη στιγμή βρίσκεται σε πλήρη ανάπτυξη και ζητάει όλο και περισσότερους επαγγελματίες με υψηλή τεχνογνωσία. </w:t>
      </w:r>
    </w:p>
    <w:p w14:paraId="09D20ED8" w14:textId="77777777" w:rsidR="004807E0" w:rsidRPr="004807E0" w:rsidRDefault="004807E0" w:rsidP="004807E0">
      <w:pPr>
        <w:spacing w:after="0"/>
        <w:rPr>
          <w:rFonts w:ascii="Trebuchet MS" w:hAnsi="Trebuchet MS"/>
        </w:rPr>
      </w:pPr>
    </w:p>
    <w:p w14:paraId="5A903009" w14:textId="77777777" w:rsidR="004807E0" w:rsidRPr="004807E0" w:rsidRDefault="004807E0" w:rsidP="004807E0">
      <w:pPr>
        <w:spacing w:after="0"/>
        <w:rPr>
          <w:rFonts w:ascii="Trebuchet MS" w:hAnsi="Trebuchet MS"/>
        </w:rPr>
      </w:pPr>
      <w:r w:rsidRPr="004807E0">
        <w:rPr>
          <w:rFonts w:ascii="Trebuchet MS" w:hAnsi="Trebuchet MS"/>
        </w:rPr>
        <w:t>Τη δεδομένη χρονική στιγμή διαπιστώνεται ότι στην αγορά υπάρχει έλλειψη τόσο σε έμπειρα μελετητικά γραφεία όσο και σε εξειδικευμένα συνεργεία που να παρέχουν λύσεις για τις επισκευές/ενισχύσεις των κτιρίων.</w:t>
      </w:r>
    </w:p>
    <w:p w14:paraId="221806EC" w14:textId="77777777" w:rsidR="004807E0" w:rsidRDefault="004807E0" w:rsidP="004807E0">
      <w:pPr>
        <w:spacing w:after="0"/>
        <w:rPr>
          <w:rFonts w:ascii="Trebuchet MS" w:hAnsi="Trebuchet MS"/>
        </w:rPr>
      </w:pPr>
    </w:p>
    <w:p w14:paraId="002D7E16" w14:textId="413191D8" w:rsidR="004807E0" w:rsidRPr="004807E0" w:rsidRDefault="004807E0" w:rsidP="004807E0">
      <w:pPr>
        <w:spacing w:after="0"/>
        <w:rPr>
          <w:rFonts w:ascii="Trebuchet MS" w:hAnsi="Trebuchet MS"/>
          <w:b/>
          <w:bCs/>
        </w:rPr>
      </w:pPr>
      <w:r w:rsidRPr="004807E0">
        <w:rPr>
          <w:rFonts w:ascii="Trebuchet MS" w:hAnsi="Trebuchet MS"/>
          <w:b/>
          <w:bCs/>
        </w:rPr>
        <w:t xml:space="preserve">Η </w:t>
      </w:r>
      <w:r w:rsidRPr="004807E0">
        <w:rPr>
          <w:rFonts w:ascii="Trebuchet MS" w:hAnsi="Trebuchet MS"/>
          <w:b/>
          <w:bCs/>
        </w:rPr>
        <w:t>Λύση</w:t>
      </w:r>
    </w:p>
    <w:p w14:paraId="6C4AC59E" w14:textId="77777777" w:rsidR="004807E0" w:rsidRDefault="004807E0" w:rsidP="004807E0">
      <w:pPr>
        <w:spacing w:after="0"/>
        <w:rPr>
          <w:rFonts w:ascii="Trebuchet MS" w:hAnsi="Trebuchet MS"/>
        </w:rPr>
      </w:pPr>
    </w:p>
    <w:p w14:paraId="3EB01239" w14:textId="35CEACAF" w:rsidR="004807E0" w:rsidRPr="004807E0" w:rsidRDefault="004807E0" w:rsidP="004807E0">
      <w:pPr>
        <w:spacing w:after="0"/>
        <w:rPr>
          <w:rFonts w:ascii="Trebuchet MS" w:hAnsi="Trebuchet MS"/>
        </w:rPr>
      </w:pPr>
      <w:r w:rsidRPr="004807E0">
        <w:rPr>
          <w:rFonts w:ascii="Trebuchet MS" w:hAnsi="Trebuchet MS"/>
        </w:rPr>
        <w:t xml:space="preserve">Το </w:t>
      </w:r>
      <w:r w:rsidRPr="004807E0">
        <w:rPr>
          <w:rFonts w:ascii="Trebuchet MS" w:hAnsi="Trebuchet MS"/>
          <w:lang w:val="en-US"/>
        </w:rPr>
        <w:t>Building</w:t>
      </w:r>
      <w:r w:rsidRPr="004807E0">
        <w:rPr>
          <w:rFonts w:ascii="Trebuchet MS" w:hAnsi="Trebuchet MS"/>
        </w:rPr>
        <w:t xml:space="preserve"> </w:t>
      </w:r>
      <w:r w:rsidRPr="004807E0">
        <w:rPr>
          <w:rFonts w:ascii="Trebuchet MS" w:hAnsi="Trebuchet MS"/>
          <w:lang w:val="en-US"/>
        </w:rPr>
        <w:t>Strengthening</w:t>
      </w:r>
      <w:r w:rsidRPr="004807E0">
        <w:rPr>
          <w:rFonts w:ascii="Trebuchet MS" w:hAnsi="Trebuchet MS"/>
        </w:rPr>
        <w:t xml:space="preserve"> </w:t>
      </w:r>
      <w:r w:rsidRPr="004807E0">
        <w:rPr>
          <w:rFonts w:ascii="Trebuchet MS" w:hAnsi="Trebuchet MS"/>
          <w:lang w:val="en-US"/>
        </w:rPr>
        <w:t>Show</w:t>
      </w:r>
      <w:r w:rsidRPr="004807E0">
        <w:rPr>
          <w:rFonts w:ascii="Trebuchet MS" w:hAnsi="Trebuchet MS"/>
        </w:rPr>
        <w:t xml:space="preserve"> είναι ένα πρωτοποριακό </w:t>
      </w:r>
      <w:r w:rsidRPr="004807E0">
        <w:rPr>
          <w:rFonts w:ascii="Trebuchet MS" w:hAnsi="Trebuchet MS"/>
          <w:lang w:val="en-US"/>
        </w:rPr>
        <w:t>Event</w:t>
      </w:r>
      <w:r w:rsidRPr="004807E0">
        <w:rPr>
          <w:rFonts w:ascii="Trebuchet MS" w:hAnsi="Trebuchet MS"/>
        </w:rPr>
        <w:t xml:space="preserve"> (Συνέδριο και Έκθεση) για τις Επισκευές/Ενισχύσεις Κατασκευών</w:t>
      </w:r>
      <w:r w:rsidRPr="004807E0">
        <w:rPr>
          <w:rFonts w:ascii="Trebuchet MS" w:hAnsi="Trebuchet MS"/>
        </w:rPr>
        <w:t xml:space="preserve">, το οποίο έρχεται για να καλύψει τη σοβαρή, καταγεγραμμένη ανάγκη που περιγράφεται παραπάνω. </w:t>
      </w:r>
    </w:p>
    <w:p w14:paraId="7421D609" w14:textId="77777777" w:rsidR="004807E0" w:rsidRPr="004807E0" w:rsidRDefault="004807E0" w:rsidP="004807E0">
      <w:pPr>
        <w:spacing w:after="0"/>
        <w:rPr>
          <w:rFonts w:ascii="Trebuchet MS" w:hAnsi="Trebuchet MS"/>
          <w:bCs/>
        </w:rPr>
      </w:pPr>
    </w:p>
    <w:p w14:paraId="511D0616" w14:textId="6B8D1C42" w:rsidR="004807E0" w:rsidRPr="004807E0" w:rsidRDefault="004807E0" w:rsidP="004807E0">
      <w:pPr>
        <w:spacing w:after="0"/>
        <w:rPr>
          <w:rFonts w:ascii="Trebuchet MS" w:hAnsi="Trebuchet MS"/>
          <w:bCs/>
        </w:rPr>
      </w:pPr>
      <w:r w:rsidRPr="004807E0">
        <w:rPr>
          <w:rFonts w:ascii="Trebuchet MS" w:hAnsi="Trebuchet MS"/>
          <w:bCs/>
        </w:rPr>
        <w:t>Σ</w:t>
      </w:r>
      <w:r w:rsidRPr="004807E0">
        <w:rPr>
          <w:rFonts w:ascii="Trebuchet MS" w:hAnsi="Trebuchet MS"/>
          <w:bCs/>
        </w:rPr>
        <w:t xml:space="preserve">το </w:t>
      </w:r>
      <w:r w:rsidRPr="004807E0">
        <w:rPr>
          <w:rFonts w:ascii="Trebuchet MS" w:hAnsi="Trebuchet MS"/>
        </w:rPr>
        <w:t>Building</w:t>
      </w:r>
      <w:r w:rsidRPr="004807E0">
        <w:rPr>
          <w:rFonts w:ascii="Trebuchet MS" w:hAnsi="Trebuchet MS"/>
          <w:bCs/>
        </w:rPr>
        <w:t xml:space="preserve"> </w:t>
      </w:r>
      <w:proofErr w:type="spellStart"/>
      <w:r w:rsidRPr="004807E0">
        <w:rPr>
          <w:rFonts w:ascii="Trebuchet MS" w:hAnsi="Trebuchet MS"/>
          <w:bCs/>
        </w:rPr>
        <w:t>Strengthening</w:t>
      </w:r>
      <w:proofErr w:type="spellEnd"/>
      <w:r w:rsidRPr="004807E0">
        <w:rPr>
          <w:rFonts w:ascii="Trebuchet MS" w:hAnsi="Trebuchet MS"/>
          <w:bCs/>
        </w:rPr>
        <w:t xml:space="preserve"> </w:t>
      </w:r>
      <w:r w:rsidRPr="004807E0">
        <w:rPr>
          <w:rFonts w:ascii="Trebuchet MS" w:hAnsi="Trebuchet MS"/>
        </w:rPr>
        <w:t>Show 2025,</w:t>
      </w:r>
      <w:r w:rsidRPr="004807E0">
        <w:rPr>
          <w:rFonts w:ascii="Trebuchet MS" w:hAnsi="Trebuchet MS"/>
          <w:b/>
          <w:bCs/>
        </w:rPr>
        <w:t xml:space="preserve"> </w:t>
      </w:r>
      <w:r w:rsidRPr="004807E0">
        <w:rPr>
          <w:rFonts w:ascii="Trebuchet MS" w:hAnsi="Trebuchet MS"/>
          <w:bCs/>
        </w:rPr>
        <w:t xml:space="preserve">θα δώσουν το παρών όλοι οι σημαντικοί συντελεστές των Επισκευών/Ενισχύσεων, που μεταξύ άλλων είναι: </w:t>
      </w:r>
    </w:p>
    <w:p w14:paraId="617F6CB5" w14:textId="77777777" w:rsidR="004807E0" w:rsidRPr="004807E0" w:rsidRDefault="004807E0" w:rsidP="004807E0">
      <w:pPr>
        <w:spacing w:after="0"/>
        <w:rPr>
          <w:rFonts w:ascii="Trebuchet MS" w:hAnsi="Trebuchet MS"/>
          <w:bCs/>
        </w:rPr>
      </w:pPr>
    </w:p>
    <w:p w14:paraId="707A391D" w14:textId="77777777" w:rsidR="004807E0" w:rsidRPr="004807E0" w:rsidRDefault="004807E0" w:rsidP="004807E0">
      <w:pPr>
        <w:numPr>
          <w:ilvl w:val="0"/>
          <w:numId w:val="2"/>
        </w:numPr>
        <w:spacing w:after="0"/>
        <w:ind w:left="357" w:hanging="357"/>
        <w:rPr>
          <w:rFonts w:ascii="Trebuchet MS" w:hAnsi="Trebuchet MS"/>
          <w:bCs/>
        </w:rPr>
      </w:pPr>
      <w:r w:rsidRPr="004807E0">
        <w:rPr>
          <w:rFonts w:ascii="Trebuchet MS" w:hAnsi="Trebuchet MS"/>
          <w:bCs/>
        </w:rPr>
        <w:t>Ακαδημαϊκοί/Ερευνητές</w:t>
      </w:r>
    </w:p>
    <w:p w14:paraId="1BEDF3D1" w14:textId="77777777" w:rsidR="004807E0" w:rsidRPr="004807E0" w:rsidRDefault="004807E0" w:rsidP="004807E0">
      <w:pPr>
        <w:numPr>
          <w:ilvl w:val="0"/>
          <w:numId w:val="2"/>
        </w:numPr>
        <w:spacing w:after="0"/>
        <w:ind w:left="357" w:hanging="357"/>
        <w:rPr>
          <w:rFonts w:ascii="Trebuchet MS" w:hAnsi="Trebuchet MS"/>
          <w:bCs/>
        </w:rPr>
      </w:pPr>
      <w:r w:rsidRPr="004807E0">
        <w:rPr>
          <w:rFonts w:ascii="Trebuchet MS" w:hAnsi="Trebuchet MS"/>
          <w:bCs/>
        </w:rPr>
        <w:t>Μελετητές</w:t>
      </w:r>
    </w:p>
    <w:p w14:paraId="12AF4A28" w14:textId="77777777" w:rsidR="004807E0" w:rsidRPr="004807E0" w:rsidRDefault="004807E0" w:rsidP="004807E0">
      <w:pPr>
        <w:numPr>
          <w:ilvl w:val="0"/>
          <w:numId w:val="2"/>
        </w:numPr>
        <w:spacing w:after="0"/>
        <w:ind w:left="357" w:hanging="357"/>
        <w:rPr>
          <w:rFonts w:ascii="Trebuchet MS" w:hAnsi="Trebuchet MS"/>
          <w:bCs/>
        </w:rPr>
      </w:pPr>
      <w:r w:rsidRPr="004807E0">
        <w:rPr>
          <w:rFonts w:ascii="Trebuchet MS" w:hAnsi="Trebuchet MS"/>
          <w:bCs/>
          <w:lang w:val="en-US"/>
        </w:rPr>
        <w:t>Software Developers</w:t>
      </w:r>
    </w:p>
    <w:p w14:paraId="69BCA0F8" w14:textId="77777777" w:rsidR="004807E0" w:rsidRPr="004807E0" w:rsidRDefault="004807E0" w:rsidP="004807E0">
      <w:pPr>
        <w:numPr>
          <w:ilvl w:val="0"/>
          <w:numId w:val="2"/>
        </w:numPr>
        <w:spacing w:after="0"/>
        <w:ind w:left="357" w:hanging="357"/>
        <w:rPr>
          <w:rFonts w:ascii="Trebuchet MS" w:hAnsi="Trebuchet MS"/>
          <w:bCs/>
        </w:rPr>
      </w:pPr>
      <w:r w:rsidRPr="004807E0">
        <w:rPr>
          <w:rFonts w:ascii="Trebuchet MS" w:hAnsi="Trebuchet MS"/>
          <w:bCs/>
        </w:rPr>
        <w:t>Κατασκευαστές</w:t>
      </w:r>
    </w:p>
    <w:p w14:paraId="04782C07" w14:textId="77777777" w:rsidR="004807E0" w:rsidRPr="004807E0" w:rsidRDefault="004807E0" w:rsidP="004807E0">
      <w:pPr>
        <w:numPr>
          <w:ilvl w:val="0"/>
          <w:numId w:val="2"/>
        </w:numPr>
        <w:spacing w:after="0"/>
        <w:ind w:left="357" w:hanging="357"/>
        <w:rPr>
          <w:rFonts w:ascii="Trebuchet MS" w:hAnsi="Trebuchet MS"/>
          <w:bCs/>
        </w:rPr>
      </w:pPr>
      <w:r w:rsidRPr="004807E0">
        <w:rPr>
          <w:rFonts w:ascii="Trebuchet MS" w:hAnsi="Trebuchet MS"/>
          <w:bCs/>
        </w:rPr>
        <w:t xml:space="preserve">Εργαστηριακοί </w:t>
      </w:r>
    </w:p>
    <w:p w14:paraId="113DCB88" w14:textId="77777777" w:rsidR="004807E0" w:rsidRPr="004807E0" w:rsidRDefault="004807E0" w:rsidP="004807E0">
      <w:pPr>
        <w:numPr>
          <w:ilvl w:val="0"/>
          <w:numId w:val="2"/>
        </w:numPr>
        <w:spacing w:after="0"/>
        <w:ind w:left="357" w:hanging="357"/>
        <w:rPr>
          <w:rFonts w:ascii="Trebuchet MS" w:hAnsi="Trebuchet MS"/>
          <w:bCs/>
        </w:rPr>
      </w:pPr>
      <w:r w:rsidRPr="004807E0">
        <w:rPr>
          <w:rFonts w:ascii="Trebuchet MS" w:hAnsi="Trebuchet MS"/>
          <w:bCs/>
          <w:lang w:val="en-US"/>
        </w:rPr>
        <w:t>Real Estate Developers</w:t>
      </w:r>
    </w:p>
    <w:p w14:paraId="0AB5E2B9" w14:textId="77777777" w:rsidR="004807E0" w:rsidRPr="004807E0" w:rsidRDefault="004807E0" w:rsidP="004807E0">
      <w:pPr>
        <w:numPr>
          <w:ilvl w:val="0"/>
          <w:numId w:val="2"/>
        </w:numPr>
        <w:spacing w:after="0"/>
        <w:ind w:left="357" w:hanging="357"/>
        <w:rPr>
          <w:rFonts w:ascii="Trebuchet MS" w:hAnsi="Trebuchet MS"/>
          <w:bCs/>
        </w:rPr>
      </w:pPr>
      <w:r w:rsidRPr="004807E0">
        <w:rPr>
          <w:rFonts w:ascii="Trebuchet MS" w:hAnsi="Trebuchet MS"/>
          <w:bCs/>
        </w:rPr>
        <w:t>Επενδυτές</w:t>
      </w:r>
    </w:p>
    <w:p w14:paraId="7EC77D2A" w14:textId="77777777" w:rsidR="004807E0" w:rsidRPr="004807E0" w:rsidRDefault="004807E0" w:rsidP="004807E0">
      <w:pPr>
        <w:numPr>
          <w:ilvl w:val="0"/>
          <w:numId w:val="2"/>
        </w:numPr>
        <w:spacing w:after="0"/>
        <w:ind w:left="357" w:hanging="357"/>
        <w:rPr>
          <w:rFonts w:ascii="Trebuchet MS" w:hAnsi="Trebuchet MS"/>
          <w:bCs/>
        </w:rPr>
      </w:pPr>
      <w:r w:rsidRPr="004807E0">
        <w:rPr>
          <w:rFonts w:ascii="Trebuchet MS" w:hAnsi="Trebuchet MS"/>
          <w:bCs/>
          <w:lang w:val="en-US"/>
        </w:rPr>
        <w:t>Project Owners</w:t>
      </w:r>
    </w:p>
    <w:p w14:paraId="4619A9AC" w14:textId="77777777" w:rsidR="004807E0" w:rsidRPr="004807E0" w:rsidRDefault="004807E0" w:rsidP="004807E0">
      <w:pPr>
        <w:spacing w:after="0"/>
        <w:rPr>
          <w:rFonts w:ascii="Trebuchet MS" w:hAnsi="Trebuchet MS"/>
          <w:bCs/>
        </w:rPr>
      </w:pPr>
    </w:p>
    <w:p w14:paraId="618EF73C" w14:textId="77777777" w:rsidR="004807E0" w:rsidRPr="004807E0" w:rsidRDefault="004807E0" w:rsidP="004807E0">
      <w:pPr>
        <w:spacing w:after="0"/>
        <w:rPr>
          <w:rFonts w:ascii="Trebuchet MS" w:hAnsi="Trebuchet MS"/>
          <w:bCs/>
        </w:rPr>
      </w:pPr>
      <w:r w:rsidRPr="004807E0">
        <w:rPr>
          <w:rFonts w:ascii="Trebuchet MS" w:hAnsi="Trebuchet MS"/>
          <w:bCs/>
        </w:rPr>
        <w:t xml:space="preserve">Όλο το </w:t>
      </w:r>
      <w:r w:rsidRPr="004807E0">
        <w:rPr>
          <w:rFonts w:ascii="Trebuchet MS" w:hAnsi="Trebuchet MS"/>
          <w:bCs/>
          <w:lang w:val="en-US"/>
        </w:rPr>
        <w:t>event</w:t>
      </w:r>
      <w:r w:rsidRPr="004807E0">
        <w:rPr>
          <w:rFonts w:ascii="Trebuchet MS" w:hAnsi="Trebuchet MS"/>
          <w:bCs/>
        </w:rPr>
        <w:t xml:space="preserve"> θα διαδραματιστεί σαν ένα </w:t>
      </w:r>
      <w:r w:rsidRPr="004807E0">
        <w:rPr>
          <w:rFonts w:ascii="Trebuchet MS" w:hAnsi="Trebuchet MS"/>
          <w:bCs/>
          <w:lang w:val="en-US"/>
        </w:rPr>
        <w:t>Timeline</w:t>
      </w:r>
      <w:r w:rsidRPr="004807E0">
        <w:rPr>
          <w:rFonts w:ascii="Trebuchet MS" w:hAnsi="Trebuchet MS"/>
          <w:bCs/>
        </w:rPr>
        <w:t xml:space="preserve"> ή αλλιώς ένα διάγραμμα </w:t>
      </w:r>
      <w:r w:rsidRPr="004807E0">
        <w:rPr>
          <w:rFonts w:ascii="Trebuchet MS" w:hAnsi="Trebuchet MS"/>
          <w:bCs/>
          <w:lang w:val="en-US"/>
        </w:rPr>
        <w:t>Gantt</w:t>
      </w:r>
      <w:r w:rsidRPr="004807E0">
        <w:rPr>
          <w:rFonts w:ascii="Trebuchet MS" w:hAnsi="Trebuchet MS"/>
          <w:bCs/>
        </w:rPr>
        <w:t xml:space="preserve">, κλασσικό εργαλείο όσων εμπλέκονται με το </w:t>
      </w:r>
      <w:r w:rsidRPr="004807E0">
        <w:rPr>
          <w:rFonts w:ascii="Trebuchet MS" w:hAnsi="Trebuchet MS"/>
          <w:bCs/>
          <w:lang w:val="en-US"/>
        </w:rPr>
        <w:t>project</w:t>
      </w:r>
      <w:r w:rsidRPr="004807E0">
        <w:rPr>
          <w:rFonts w:ascii="Trebuchet MS" w:hAnsi="Trebuchet MS"/>
          <w:bCs/>
        </w:rPr>
        <w:t xml:space="preserve"> </w:t>
      </w:r>
      <w:r w:rsidRPr="004807E0">
        <w:rPr>
          <w:rFonts w:ascii="Trebuchet MS" w:hAnsi="Trebuchet MS"/>
          <w:bCs/>
          <w:lang w:val="en-US"/>
        </w:rPr>
        <w:t>management</w:t>
      </w:r>
      <w:r w:rsidRPr="004807E0">
        <w:rPr>
          <w:rFonts w:ascii="Trebuchet MS" w:hAnsi="Trebuchet MS"/>
          <w:bCs/>
        </w:rPr>
        <w:t>, το οποίο περιλαμβάνει την πορεία του έργου από τη σύλληψή του μέχρι και την υλοποίησή του.</w:t>
      </w:r>
    </w:p>
    <w:p w14:paraId="44AFAB23" w14:textId="77777777" w:rsidR="004807E0" w:rsidRPr="004807E0" w:rsidRDefault="004807E0" w:rsidP="004807E0">
      <w:pPr>
        <w:spacing w:after="0"/>
        <w:rPr>
          <w:rFonts w:ascii="Trebuchet MS" w:hAnsi="Trebuchet MS"/>
          <w:bCs/>
        </w:rPr>
      </w:pPr>
    </w:p>
    <w:p w14:paraId="22453E99" w14:textId="77777777" w:rsidR="004807E0" w:rsidRPr="004807E0" w:rsidRDefault="004807E0" w:rsidP="004807E0">
      <w:pPr>
        <w:spacing w:after="0"/>
        <w:rPr>
          <w:rFonts w:ascii="Trebuchet MS" w:hAnsi="Trebuchet MS"/>
          <w:bCs/>
          <w:lang w:val="en-US"/>
        </w:rPr>
      </w:pPr>
      <w:r w:rsidRPr="004807E0">
        <w:rPr>
          <w:rFonts w:ascii="Trebuchet MS" w:hAnsi="Trebuchet MS"/>
          <w:bCs/>
          <w:lang w:val="en-US"/>
        </w:rPr>
        <w:drawing>
          <wp:inline distT="0" distB="0" distL="0" distR="0" wp14:anchorId="25B77123" wp14:editId="097C10CD">
            <wp:extent cx="4337050" cy="792787"/>
            <wp:effectExtent l="0" t="0" r="6350" b="0"/>
            <wp:docPr id="540612115" name="Picture 1">
              <a:extLst xmlns:a="http://schemas.openxmlformats.org/drawingml/2006/main">
                <a:ext uri="{FF2B5EF4-FFF2-40B4-BE49-F238E27FC236}">
                  <a16:creationId xmlns:a16="http://schemas.microsoft.com/office/drawing/2014/main" id="{E985FA9D-706D-4A16-85D8-33BCF5F5DB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7141" b="35325"/>
                    <a:stretch/>
                  </pic:blipFill>
                  <pic:spPr bwMode="auto">
                    <a:xfrm>
                      <a:off x="0" y="0"/>
                      <a:ext cx="4425260" cy="808911"/>
                    </a:xfrm>
                    <a:prstGeom prst="rect">
                      <a:avLst/>
                    </a:prstGeom>
                    <a:noFill/>
                    <a:ln>
                      <a:noFill/>
                    </a:ln>
                    <a:extLst>
                      <a:ext uri="{53640926-AAD7-44D8-BBD7-CCE9431645EC}">
                        <a14:shadowObscured xmlns:a14="http://schemas.microsoft.com/office/drawing/2010/main"/>
                      </a:ext>
                    </a:extLst>
                  </pic:spPr>
                </pic:pic>
              </a:graphicData>
            </a:graphic>
          </wp:inline>
        </w:drawing>
      </w:r>
    </w:p>
    <w:p w14:paraId="557F481A" w14:textId="77777777" w:rsidR="004807E0" w:rsidRPr="004807E0" w:rsidRDefault="004807E0" w:rsidP="004807E0">
      <w:pPr>
        <w:spacing w:after="0"/>
        <w:rPr>
          <w:rFonts w:ascii="Trebuchet MS" w:hAnsi="Trebuchet MS"/>
          <w:bCs/>
        </w:rPr>
      </w:pPr>
      <w:r w:rsidRPr="004807E0">
        <w:rPr>
          <w:rFonts w:ascii="Trebuchet MS" w:hAnsi="Trebuchet MS"/>
          <w:bCs/>
        </w:rPr>
        <w:t xml:space="preserve">Στο Building </w:t>
      </w:r>
      <w:proofErr w:type="spellStart"/>
      <w:r w:rsidRPr="004807E0">
        <w:rPr>
          <w:rFonts w:ascii="Trebuchet MS" w:hAnsi="Trebuchet MS"/>
          <w:bCs/>
        </w:rPr>
        <w:t>Strengthening</w:t>
      </w:r>
      <w:proofErr w:type="spellEnd"/>
      <w:r w:rsidRPr="004807E0">
        <w:rPr>
          <w:rFonts w:ascii="Trebuchet MS" w:hAnsi="Trebuchet MS"/>
          <w:bCs/>
        </w:rPr>
        <w:t xml:space="preserve"> Show 2025, ειδικά λόγω των ολοένα πιο έντονων φυσικών φαινομένων, της κλιματικής αλλαγής αλλά και της ανάγκης για την υλοποίηση των έργων υπό το πρίσμα της </w:t>
      </w:r>
      <w:proofErr w:type="spellStart"/>
      <w:r w:rsidRPr="004807E0">
        <w:rPr>
          <w:rFonts w:ascii="Trebuchet MS" w:hAnsi="Trebuchet MS"/>
          <w:bCs/>
        </w:rPr>
        <w:t>αειφορίας</w:t>
      </w:r>
      <w:proofErr w:type="spellEnd"/>
      <w:r w:rsidRPr="004807E0">
        <w:rPr>
          <w:rFonts w:ascii="Trebuchet MS" w:hAnsi="Trebuchet MS"/>
          <w:bCs/>
        </w:rPr>
        <w:t xml:space="preserve">, θα δοθεί έμφαση, εκτός από τα Κτιριακά Έργα και στα Έργα Υποδομών. </w:t>
      </w:r>
    </w:p>
    <w:p w14:paraId="0EFDE317" w14:textId="77777777" w:rsidR="004807E0" w:rsidRPr="004807E0" w:rsidRDefault="004807E0" w:rsidP="004807E0">
      <w:pPr>
        <w:spacing w:after="0"/>
        <w:rPr>
          <w:rFonts w:ascii="Trebuchet MS" w:hAnsi="Trebuchet MS"/>
          <w:bCs/>
        </w:rPr>
      </w:pPr>
    </w:p>
    <w:p w14:paraId="3CFDB46F" w14:textId="77777777" w:rsidR="004807E0" w:rsidRPr="004807E0" w:rsidRDefault="004807E0" w:rsidP="004807E0">
      <w:pPr>
        <w:spacing w:after="0"/>
        <w:rPr>
          <w:rFonts w:ascii="Trebuchet MS" w:hAnsi="Trebuchet MS"/>
          <w:bCs/>
        </w:rPr>
      </w:pPr>
      <w:r w:rsidRPr="004807E0">
        <w:rPr>
          <w:rFonts w:ascii="Trebuchet MS" w:hAnsi="Trebuchet MS"/>
          <w:bCs/>
        </w:rPr>
        <w:t xml:space="preserve">Τα κύρια στοιχεία του </w:t>
      </w:r>
      <w:r w:rsidRPr="004807E0">
        <w:rPr>
          <w:rFonts w:ascii="Trebuchet MS" w:hAnsi="Trebuchet MS"/>
          <w:bCs/>
          <w:lang w:val="en-US"/>
        </w:rPr>
        <w:t>Event</w:t>
      </w:r>
      <w:r w:rsidRPr="004807E0">
        <w:rPr>
          <w:rFonts w:ascii="Trebuchet MS" w:hAnsi="Trebuchet MS"/>
          <w:bCs/>
        </w:rPr>
        <w:t xml:space="preserve"> αυτού θα είναι: </w:t>
      </w:r>
    </w:p>
    <w:p w14:paraId="6BFFE050" w14:textId="77777777" w:rsidR="004807E0" w:rsidRPr="004807E0" w:rsidRDefault="004807E0" w:rsidP="004807E0">
      <w:pPr>
        <w:spacing w:after="0"/>
        <w:rPr>
          <w:rFonts w:ascii="Trebuchet MS" w:hAnsi="Trebuchet MS"/>
          <w:bCs/>
        </w:rPr>
      </w:pPr>
    </w:p>
    <w:p w14:paraId="524D3CAC" w14:textId="77777777" w:rsidR="004807E0" w:rsidRPr="004807E0" w:rsidRDefault="004807E0" w:rsidP="004807E0">
      <w:pPr>
        <w:numPr>
          <w:ilvl w:val="0"/>
          <w:numId w:val="1"/>
        </w:numPr>
        <w:spacing w:after="0"/>
        <w:ind w:left="357" w:hanging="357"/>
        <w:rPr>
          <w:rFonts w:ascii="Trebuchet MS" w:hAnsi="Trebuchet MS"/>
          <w:bCs/>
        </w:rPr>
      </w:pPr>
      <w:r w:rsidRPr="004807E0">
        <w:rPr>
          <w:rFonts w:ascii="Trebuchet MS" w:hAnsi="Trebuchet MS"/>
          <w:bCs/>
        </w:rPr>
        <w:t>Παρουσιάσεις Ακαδημαϊκών/Ερευνητών.</w:t>
      </w:r>
    </w:p>
    <w:p w14:paraId="781D63A1" w14:textId="77777777" w:rsidR="004807E0" w:rsidRPr="004807E0" w:rsidRDefault="004807E0" w:rsidP="004807E0">
      <w:pPr>
        <w:numPr>
          <w:ilvl w:val="0"/>
          <w:numId w:val="1"/>
        </w:numPr>
        <w:spacing w:after="0"/>
        <w:ind w:left="357" w:hanging="357"/>
        <w:rPr>
          <w:rFonts w:ascii="Trebuchet MS" w:hAnsi="Trebuchet MS"/>
          <w:bCs/>
        </w:rPr>
      </w:pPr>
      <w:r w:rsidRPr="004807E0">
        <w:rPr>
          <w:rFonts w:ascii="Trebuchet MS" w:hAnsi="Trebuchet MS"/>
          <w:bCs/>
        </w:rPr>
        <w:t xml:space="preserve">Παρουσιάσεις </w:t>
      </w:r>
      <w:r w:rsidRPr="004807E0">
        <w:rPr>
          <w:rFonts w:ascii="Trebuchet MS" w:hAnsi="Trebuchet MS"/>
          <w:bCs/>
          <w:lang w:val="en-US"/>
        </w:rPr>
        <w:t>Case Studies</w:t>
      </w:r>
      <w:r w:rsidRPr="004807E0">
        <w:rPr>
          <w:rFonts w:ascii="Trebuchet MS" w:hAnsi="Trebuchet MS"/>
          <w:bCs/>
        </w:rPr>
        <w:t>.</w:t>
      </w:r>
    </w:p>
    <w:p w14:paraId="1A840CD4" w14:textId="77777777" w:rsidR="004807E0" w:rsidRPr="004807E0" w:rsidRDefault="004807E0" w:rsidP="004807E0">
      <w:pPr>
        <w:numPr>
          <w:ilvl w:val="0"/>
          <w:numId w:val="1"/>
        </w:numPr>
        <w:spacing w:after="0"/>
        <w:ind w:left="357" w:hanging="357"/>
        <w:rPr>
          <w:rFonts w:ascii="Trebuchet MS" w:hAnsi="Trebuchet MS"/>
          <w:bCs/>
        </w:rPr>
      </w:pPr>
      <w:r w:rsidRPr="004807E0">
        <w:rPr>
          <w:rFonts w:ascii="Trebuchet MS" w:hAnsi="Trebuchet MS"/>
          <w:bCs/>
        </w:rPr>
        <w:t xml:space="preserve">Παρουσιάσεις εξελίξεων σε </w:t>
      </w:r>
      <w:r w:rsidRPr="004807E0">
        <w:rPr>
          <w:rFonts w:ascii="Trebuchet MS" w:hAnsi="Trebuchet MS"/>
          <w:bCs/>
          <w:lang w:val="en-US"/>
        </w:rPr>
        <w:t>Design</w:t>
      </w:r>
      <w:r w:rsidRPr="004807E0">
        <w:rPr>
          <w:rFonts w:ascii="Trebuchet MS" w:hAnsi="Trebuchet MS"/>
          <w:bCs/>
        </w:rPr>
        <w:t xml:space="preserve"> &amp; </w:t>
      </w:r>
      <w:r w:rsidRPr="004807E0">
        <w:rPr>
          <w:rFonts w:ascii="Trebuchet MS" w:hAnsi="Trebuchet MS"/>
          <w:bCs/>
          <w:lang w:val="en-US"/>
        </w:rPr>
        <w:t>Software</w:t>
      </w:r>
      <w:r w:rsidRPr="004807E0">
        <w:rPr>
          <w:rFonts w:ascii="Trebuchet MS" w:hAnsi="Trebuchet MS"/>
          <w:bCs/>
        </w:rPr>
        <w:t xml:space="preserve"> </w:t>
      </w:r>
      <w:r w:rsidRPr="004807E0">
        <w:rPr>
          <w:rFonts w:ascii="Trebuchet MS" w:hAnsi="Trebuchet MS"/>
          <w:bCs/>
          <w:lang w:val="en-US"/>
        </w:rPr>
        <w:t>Development</w:t>
      </w:r>
      <w:r w:rsidRPr="004807E0">
        <w:rPr>
          <w:rFonts w:ascii="Trebuchet MS" w:hAnsi="Trebuchet MS"/>
          <w:bCs/>
        </w:rPr>
        <w:t>.</w:t>
      </w:r>
    </w:p>
    <w:p w14:paraId="56ECE5E0" w14:textId="77777777" w:rsidR="004807E0" w:rsidRPr="004807E0" w:rsidRDefault="004807E0" w:rsidP="004807E0">
      <w:pPr>
        <w:numPr>
          <w:ilvl w:val="0"/>
          <w:numId w:val="1"/>
        </w:numPr>
        <w:spacing w:after="0"/>
        <w:ind w:left="357" w:hanging="357"/>
        <w:rPr>
          <w:rFonts w:ascii="Trebuchet MS" w:hAnsi="Trebuchet MS"/>
          <w:bCs/>
        </w:rPr>
      </w:pPr>
      <w:r w:rsidRPr="004807E0">
        <w:rPr>
          <w:rFonts w:ascii="Trebuchet MS" w:hAnsi="Trebuchet MS"/>
          <w:bCs/>
        </w:rPr>
        <w:t>Νέες Κατασκευαστικές Μέθοδοι.</w:t>
      </w:r>
    </w:p>
    <w:p w14:paraId="593B9971" w14:textId="77777777" w:rsidR="004807E0" w:rsidRPr="004807E0" w:rsidRDefault="004807E0" w:rsidP="004807E0">
      <w:pPr>
        <w:numPr>
          <w:ilvl w:val="0"/>
          <w:numId w:val="1"/>
        </w:numPr>
        <w:spacing w:after="0"/>
        <w:ind w:left="357" w:hanging="357"/>
        <w:rPr>
          <w:rFonts w:ascii="Trebuchet MS" w:hAnsi="Trebuchet MS"/>
          <w:bCs/>
        </w:rPr>
      </w:pPr>
      <w:r w:rsidRPr="004807E0">
        <w:rPr>
          <w:rFonts w:ascii="Trebuchet MS" w:hAnsi="Trebuchet MS"/>
          <w:bCs/>
        </w:rPr>
        <w:t>Ομιλίες Θεσμικών Εκπροσώπων.</w:t>
      </w:r>
    </w:p>
    <w:p w14:paraId="5E7A6070" w14:textId="77777777" w:rsidR="004807E0" w:rsidRPr="004807E0" w:rsidRDefault="004807E0" w:rsidP="004807E0">
      <w:pPr>
        <w:numPr>
          <w:ilvl w:val="0"/>
          <w:numId w:val="1"/>
        </w:numPr>
        <w:spacing w:after="0"/>
        <w:ind w:left="357" w:hanging="357"/>
        <w:rPr>
          <w:rFonts w:ascii="Trebuchet MS" w:hAnsi="Trebuchet MS"/>
          <w:bCs/>
        </w:rPr>
      </w:pPr>
      <w:r w:rsidRPr="004807E0">
        <w:rPr>
          <w:rFonts w:ascii="Trebuchet MS" w:hAnsi="Trebuchet MS"/>
          <w:bCs/>
        </w:rPr>
        <w:lastRenderedPageBreak/>
        <w:t>Ομιλίες από εκπροσώπους πολυεθνικών Κατασκευαστικών και Μελετητικών Ομίλων του Κλάδου.</w:t>
      </w:r>
    </w:p>
    <w:p w14:paraId="17D2811B" w14:textId="77777777" w:rsidR="004807E0" w:rsidRPr="004807E0" w:rsidRDefault="004807E0" w:rsidP="004807E0">
      <w:pPr>
        <w:numPr>
          <w:ilvl w:val="0"/>
          <w:numId w:val="1"/>
        </w:numPr>
        <w:spacing w:after="0"/>
        <w:ind w:left="357" w:hanging="357"/>
        <w:rPr>
          <w:rFonts w:ascii="Trebuchet MS" w:hAnsi="Trebuchet MS"/>
          <w:bCs/>
        </w:rPr>
      </w:pPr>
      <w:r w:rsidRPr="004807E0">
        <w:rPr>
          <w:rFonts w:ascii="Trebuchet MS" w:hAnsi="Trebuchet MS"/>
          <w:bCs/>
        </w:rPr>
        <w:t>Έρευνα και Καινοτομία στα Υλικά.</w:t>
      </w:r>
    </w:p>
    <w:p w14:paraId="01AFA92D" w14:textId="77777777" w:rsidR="004807E0" w:rsidRPr="004807E0" w:rsidRDefault="004807E0" w:rsidP="004807E0">
      <w:pPr>
        <w:numPr>
          <w:ilvl w:val="0"/>
          <w:numId w:val="1"/>
        </w:numPr>
        <w:spacing w:after="0"/>
        <w:ind w:left="357" w:hanging="357"/>
        <w:rPr>
          <w:rFonts w:ascii="Trebuchet MS" w:hAnsi="Trebuchet MS"/>
          <w:bCs/>
        </w:rPr>
      </w:pPr>
      <w:r w:rsidRPr="004807E0">
        <w:rPr>
          <w:rFonts w:ascii="Trebuchet MS" w:hAnsi="Trebuchet MS"/>
          <w:bCs/>
          <w:lang w:val="en-US"/>
        </w:rPr>
        <w:t xml:space="preserve">Showcase </w:t>
      </w:r>
      <w:r w:rsidRPr="004807E0">
        <w:rPr>
          <w:rFonts w:ascii="Trebuchet MS" w:hAnsi="Trebuchet MS"/>
          <w:bCs/>
        </w:rPr>
        <w:t xml:space="preserve">Νέων Υλικών. </w:t>
      </w:r>
    </w:p>
    <w:p w14:paraId="4AF9D7F2" w14:textId="77777777" w:rsidR="004807E0" w:rsidRPr="004807E0" w:rsidRDefault="004807E0" w:rsidP="004807E0">
      <w:pPr>
        <w:numPr>
          <w:ilvl w:val="0"/>
          <w:numId w:val="1"/>
        </w:numPr>
        <w:spacing w:after="0"/>
        <w:ind w:left="357" w:hanging="357"/>
        <w:rPr>
          <w:rFonts w:ascii="Trebuchet MS" w:hAnsi="Trebuchet MS"/>
          <w:bCs/>
        </w:rPr>
      </w:pPr>
      <w:r w:rsidRPr="004807E0">
        <w:rPr>
          <w:rFonts w:ascii="Trebuchet MS" w:hAnsi="Trebuchet MS"/>
          <w:bCs/>
          <w:lang w:val="en-US"/>
        </w:rPr>
        <w:t xml:space="preserve">Showcase </w:t>
      </w:r>
      <w:r w:rsidRPr="004807E0">
        <w:rPr>
          <w:rFonts w:ascii="Trebuchet MS" w:hAnsi="Trebuchet MS"/>
          <w:bCs/>
        </w:rPr>
        <w:t>Κατασκευαστικών Μεθόδων.</w:t>
      </w:r>
    </w:p>
    <w:p w14:paraId="6DDE4C62" w14:textId="77777777" w:rsidR="004807E0" w:rsidRPr="004807E0" w:rsidRDefault="004807E0" w:rsidP="004807E0">
      <w:pPr>
        <w:spacing w:after="0"/>
        <w:rPr>
          <w:rFonts w:ascii="Trebuchet MS" w:hAnsi="Trebuchet MS"/>
          <w:bCs/>
        </w:rPr>
      </w:pPr>
    </w:p>
    <w:p w14:paraId="04254AE9" w14:textId="77777777" w:rsidR="004807E0" w:rsidRPr="004807E0" w:rsidRDefault="004807E0" w:rsidP="004807E0">
      <w:pPr>
        <w:spacing w:after="0"/>
        <w:rPr>
          <w:rFonts w:ascii="Trebuchet MS" w:hAnsi="Trebuchet MS"/>
          <w:bCs/>
        </w:rPr>
      </w:pPr>
      <w:r w:rsidRPr="004807E0">
        <w:rPr>
          <w:rFonts w:ascii="Trebuchet MS" w:hAnsi="Trebuchet MS"/>
          <w:bCs/>
        </w:rPr>
        <w:t xml:space="preserve">Θα ακολουθήσουν </w:t>
      </w:r>
      <w:r w:rsidRPr="004807E0">
        <w:rPr>
          <w:rFonts w:ascii="Trebuchet MS" w:hAnsi="Trebuchet MS"/>
          <w:bCs/>
          <w:lang w:val="en-US"/>
        </w:rPr>
        <w:t>Networking</w:t>
      </w:r>
      <w:r w:rsidRPr="004807E0">
        <w:rPr>
          <w:rFonts w:ascii="Trebuchet MS" w:hAnsi="Trebuchet MS"/>
          <w:bCs/>
        </w:rPr>
        <w:t xml:space="preserve"> </w:t>
      </w:r>
      <w:r w:rsidRPr="004807E0">
        <w:rPr>
          <w:rFonts w:ascii="Trebuchet MS" w:hAnsi="Trebuchet MS"/>
          <w:bCs/>
          <w:lang w:val="en-US"/>
        </w:rPr>
        <w:t>Events</w:t>
      </w:r>
      <w:r w:rsidRPr="004807E0">
        <w:rPr>
          <w:rFonts w:ascii="Trebuchet MS" w:hAnsi="Trebuchet MS"/>
          <w:bCs/>
        </w:rPr>
        <w:t xml:space="preserve"> (</w:t>
      </w:r>
      <w:r w:rsidRPr="004807E0">
        <w:rPr>
          <w:rFonts w:ascii="Trebuchet MS" w:hAnsi="Trebuchet MS"/>
          <w:bCs/>
          <w:lang w:val="en-US"/>
        </w:rPr>
        <w:t>Speed</w:t>
      </w:r>
      <w:r w:rsidRPr="004807E0">
        <w:rPr>
          <w:rFonts w:ascii="Trebuchet MS" w:hAnsi="Trebuchet MS"/>
          <w:bCs/>
        </w:rPr>
        <w:t xml:space="preserve"> </w:t>
      </w:r>
      <w:r w:rsidRPr="004807E0">
        <w:rPr>
          <w:rFonts w:ascii="Trebuchet MS" w:hAnsi="Trebuchet MS"/>
          <w:bCs/>
          <w:lang w:val="en-US"/>
        </w:rPr>
        <w:t>Networking</w:t>
      </w:r>
      <w:r w:rsidRPr="004807E0">
        <w:rPr>
          <w:rFonts w:ascii="Trebuchet MS" w:hAnsi="Trebuchet MS"/>
          <w:bCs/>
        </w:rPr>
        <w:t xml:space="preserve">) με εξειδικευμένη μεθοδολογία, μέσα από την οποία όλοι οι παρευρισκόμενοι που θα δηλώσουν συμμετοχή, θα έχουν την ευκαιρία να γνωρίσουν οριζόντια όλη την αγορά, να ανταλλάξουν απόψεις και φυσικά μέσα από τη διαδικασία αυτή να δημιουργηθούν νέες συνεργασίες. </w:t>
      </w:r>
    </w:p>
    <w:p w14:paraId="504CC049" w14:textId="77777777" w:rsidR="004807E0" w:rsidRPr="004807E0" w:rsidRDefault="004807E0" w:rsidP="004807E0">
      <w:pPr>
        <w:spacing w:after="0"/>
        <w:rPr>
          <w:rFonts w:ascii="Trebuchet MS" w:hAnsi="Trebuchet MS"/>
        </w:rPr>
      </w:pPr>
    </w:p>
    <w:p w14:paraId="30FADD32" w14:textId="268A4303" w:rsidR="004807E0" w:rsidRDefault="004807E0" w:rsidP="004807E0">
      <w:pPr>
        <w:spacing w:after="0"/>
        <w:rPr>
          <w:rFonts w:ascii="Trebuchet MS" w:hAnsi="Trebuchet MS"/>
        </w:rPr>
      </w:pPr>
      <w:r w:rsidRPr="004807E0">
        <w:rPr>
          <w:rFonts w:ascii="Trebuchet MS" w:hAnsi="Trebuchet MS"/>
          <w:b/>
          <w:bCs/>
        </w:rPr>
        <w:t>Συνεδριακό Τμήμα</w:t>
      </w:r>
    </w:p>
    <w:p w14:paraId="7FBEE1C7" w14:textId="77777777" w:rsidR="004807E0" w:rsidRPr="004807E0" w:rsidRDefault="004807E0" w:rsidP="004807E0">
      <w:pPr>
        <w:spacing w:after="0"/>
        <w:rPr>
          <w:rFonts w:ascii="Trebuchet MS" w:hAnsi="Trebuchet MS"/>
        </w:rPr>
      </w:pPr>
    </w:p>
    <w:p w14:paraId="7CAF78DD" w14:textId="39CEA498" w:rsidR="004807E0" w:rsidRPr="004807E0" w:rsidRDefault="004807E0" w:rsidP="004807E0">
      <w:pPr>
        <w:spacing w:after="0"/>
        <w:rPr>
          <w:rFonts w:ascii="Trebuchet MS" w:hAnsi="Trebuchet MS"/>
        </w:rPr>
      </w:pPr>
      <w:r w:rsidRPr="004807E0">
        <w:rPr>
          <w:rFonts w:ascii="Trebuchet MS" w:hAnsi="Trebuchet MS"/>
        </w:rPr>
        <w:t xml:space="preserve">Βασικό τμήμα του </w:t>
      </w:r>
      <w:r w:rsidRPr="004807E0">
        <w:rPr>
          <w:rFonts w:ascii="Trebuchet MS" w:hAnsi="Trebuchet MS"/>
          <w:bCs/>
        </w:rPr>
        <w:t xml:space="preserve">Building </w:t>
      </w:r>
      <w:proofErr w:type="spellStart"/>
      <w:r w:rsidRPr="004807E0">
        <w:rPr>
          <w:rFonts w:ascii="Trebuchet MS" w:hAnsi="Trebuchet MS"/>
          <w:bCs/>
        </w:rPr>
        <w:t>Strengthening</w:t>
      </w:r>
      <w:proofErr w:type="spellEnd"/>
      <w:r w:rsidRPr="004807E0">
        <w:rPr>
          <w:rFonts w:ascii="Trebuchet MS" w:hAnsi="Trebuchet MS"/>
          <w:bCs/>
        </w:rPr>
        <w:t xml:space="preserve"> Show 2025 </w:t>
      </w:r>
      <w:r w:rsidRPr="004807E0">
        <w:rPr>
          <w:rFonts w:ascii="Trebuchet MS" w:hAnsi="Trebuchet MS"/>
        </w:rPr>
        <w:t>αποτελεί το Συνεδριακό του Τμήμα, το οποίο θα λειτουργήσει καθ’ όλη τη διάρκεια του διημέρου 29 και 30 Μαρτίου 2025, φιλοξενώντας υψηλού επιπέδου Ομιλητές με άκρως ενδιαφέρουσες Παρουσιάσεις</w:t>
      </w:r>
      <w:r w:rsidRPr="004807E0">
        <w:rPr>
          <w:rFonts w:ascii="Trebuchet MS" w:hAnsi="Trebuchet MS"/>
        </w:rPr>
        <w:t>,</w:t>
      </w:r>
      <w:r w:rsidRPr="004807E0">
        <w:rPr>
          <w:rFonts w:ascii="Trebuchet MS" w:hAnsi="Trebuchet MS"/>
        </w:rPr>
        <w:t xml:space="preserve"> γύρω από τους εξής Θεματικούς Άξονες:</w:t>
      </w:r>
    </w:p>
    <w:p w14:paraId="72BCBFB3" w14:textId="77777777" w:rsidR="004807E0" w:rsidRPr="004807E0" w:rsidRDefault="004807E0" w:rsidP="004807E0">
      <w:pPr>
        <w:spacing w:after="0"/>
        <w:rPr>
          <w:rFonts w:ascii="Trebuchet MS" w:hAnsi="Trebuchet MS"/>
        </w:rPr>
      </w:pPr>
    </w:p>
    <w:p w14:paraId="4E133B53" w14:textId="77777777" w:rsidR="004807E0" w:rsidRPr="004807E0" w:rsidRDefault="004807E0" w:rsidP="004807E0">
      <w:pPr>
        <w:numPr>
          <w:ilvl w:val="0"/>
          <w:numId w:val="3"/>
        </w:numPr>
        <w:spacing w:after="0"/>
        <w:ind w:left="357" w:hanging="357"/>
        <w:rPr>
          <w:rFonts w:ascii="Trebuchet MS" w:hAnsi="Trebuchet MS"/>
        </w:rPr>
      </w:pPr>
      <w:r w:rsidRPr="004807E0">
        <w:rPr>
          <w:rFonts w:ascii="Trebuchet MS" w:hAnsi="Trebuchet MS"/>
          <w:lang w:val="en-US"/>
        </w:rPr>
        <w:t>Κα</w:t>
      </w:r>
      <w:proofErr w:type="spellStart"/>
      <w:r w:rsidRPr="004807E0">
        <w:rPr>
          <w:rFonts w:ascii="Trebuchet MS" w:hAnsi="Trebuchet MS"/>
          <w:lang w:val="en-US"/>
        </w:rPr>
        <w:t>νονιστικό</w:t>
      </w:r>
      <w:proofErr w:type="spellEnd"/>
      <w:r w:rsidRPr="004807E0">
        <w:rPr>
          <w:rFonts w:ascii="Trebuchet MS" w:hAnsi="Trebuchet MS"/>
          <w:lang w:val="en-US"/>
        </w:rPr>
        <w:t xml:space="preserve"> </w:t>
      </w:r>
      <w:proofErr w:type="spellStart"/>
      <w:r w:rsidRPr="004807E0">
        <w:rPr>
          <w:rFonts w:ascii="Trebuchet MS" w:hAnsi="Trebuchet MS"/>
          <w:lang w:val="en-US"/>
        </w:rPr>
        <w:t>Πλ</w:t>
      </w:r>
      <w:proofErr w:type="spellEnd"/>
      <w:r w:rsidRPr="004807E0">
        <w:rPr>
          <w:rFonts w:ascii="Trebuchet MS" w:hAnsi="Trebuchet MS"/>
          <w:lang w:val="en-US"/>
        </w:rPr>
        <w:t xml:space="preserve">αίσιο και </w:t>
      </w:r>
      <w:proofErr w:type="spellStart"/>
      <w:r w:rsidRPr="004807E0">
        <w:rPr>
          <w:rFonts w:ascii="Trebuchet MS" w:hAnsi="Trebuchet MS"/>
          <w:lang w:val="en-US"/>
        </w:rPr>
        <w:t>Εφ</w:t>
      </w:r>
      <w:proofErr w:type="spellEnd"/>
      <w:r w:rsidRPr="004807E0">
        <w:rPr>
          <w:rFonts w:ascii="Trebuchet MS" w:hAnsi="Trebuchet MS"/>
          <w:lang w:val="en-US"/>
        </w:rPr>
        <w:t>αρμογές</w:t>
      </w:r>
      <w:r w:rsidRPr="004807E0">
        <w:rPr>
          <w:rFonts w:ascii="Trebuchet MS" w:hAnsi="Trebuchet MS"/>
        </w:rPr>
        <w:t>.</w:t>
      </w:r>
    </w:p>
    <w:p w14:paraId="52D7BE63" w14:textId="77777777" w:rsidR="004807E0" w:rsidRPr="004807E0" w:rsidRDefault="004807E0" w:rsidP="004807E0">
      <w:pPr>
        <w:numPr>
          <w:ilvl w:val="0"/>
          <w:numId w:val="3"/>
        </w:numPr>
        <w:spacing w:after="0"/>
        <w:ind w:left="357" w:hanging="357"/>
        <w:rPr>
          <w:rFonts w:ascii="Trebuchet MS" w:hAnsi="Trebuchet MS"/>
        </w:rPr>
      </w:pPr>
      <w:r w:rsidRPr="004807E0">
        <w:rPr>
          <w:rFonts w:ascii="Trebuchet MS" w:hAnsi="Trebuchet MS"/>
        </w:rPr>
        <w:t xml:space="preserve">Έμφαση στα οφέλη της </w:t>
      </w:r>
      <w:proofErr w:type="spellStart"/>
      <w:r w:rsidRPr="004807E0">
        <w:rPr>
          <w:rFonts w:ascii="Trebuchet MS" w:hAnsi="Trebuchet MS"/>
        </w:rPr>
        <w:t>επανάχρησης</w:t>
      </w:r>
      <w:proofErr w:type="spellEnd"/>
      <w:r w:rsidRPr="004807E0">
        <w:rPr>
          <w:rFonts w:ascii="Trebuchet MS" w:hAnsi="Trebuchet MS"/>
        </w:rPr>
        <w:t xml:space="preserve"> κτιρίων &amp; τον κύκλο του άνθρακα.</w:t>
      </w:r>
    </w:p>
    <w:p w14:paraId="39AFB0A2" w14:textId="77777777" w:rsidR="004807E0" w:rsidRPr="004807E0" w:rsidRDefault="004807E0" w:rsidP="004807E0">
      <w:pPr>
        <w:numPr>
          <w:ilvl w:val="0"/>
          <w:numId w:val="3"/>
        </w:numPr>
        <w:spacing w:after="0"/>
        <w:ind w:left="357" w:hanging="357"/>
        <w:rPr>
          <w:rFonts w:ascii="Trebuchet MS" w:hAnsi="Trebuchet MS"/>
        </w:rPr>
      </w:pPr>
      <w:r w:rsidRPr="004807E0">
        <w:rPr>
          <w:rFonts w:ascii="Trebuchet MS" w:hAnsi="Trebuchet MS"/>
        </w:rPr>
        <w:t>Εξελίξεις στα Υλικά και τις Κατασκευαστικές Μεθόδους.</w:t>
      </w:r>
    </w:p>
    <w:p w14:paraId="24181A6F" w14:textId="77777777" w:rsidR="004807E0" w:rsidRPr="004807E0" w:rsidRDefault="004807E0" w:rsidP="004807E0">
      <w:pPr>
        <w:numPr>
          <w:ilvl w:val="0"/>
          <w:numId w:val="3"/>
        </w:numPr>
        <w:spacing w:after="0"/>
        <w:ind w:left="357" w:hanging="357"/>
        <w:rPr>
          <w:rFonts w:ascii="Trebuchet MS" w:hAnsi="Trebuchet MS"/>
        </w:rPr>
      </w:pPr>
      <w:r w:rsidRPr="004807E0">
        <w:rPr>
          <w:rFonts w:ascii="Trebuchet MS" w:hAnsi="Trebuchet MS"/>
          <w:lang w:val="en-US"/>
        </w:rPr>
        <w:t>Case</w:t>
      </w:r>
      <w:r w:rsidRPr="004807E0">
        <w:rPr>
          <w:rFonts w:ascii="Trebuchet MS" w:hAnsi="Trebuchet MS"/>
        </w:rPr>
        <w:t xml:space="preserve"> </w:t>
      </w:r>
      <w:r w:rsidRPr="004807E0">
        <w:rPr>
          <w:rFonts w:ascii="Trebuchet MS" w:hAnsi="Trebuchet MS"/>
          <w:lang w:val="en-US"/>
        </w:rPr>
        <w:t>Studies</w:t>
      </w:r>
      <w:r w:rsidRPr="004807E0">
        <w:rPr>
          <w:rFonts w:ascii="Trebuchet MS" w:hAnsi="Trebuchet MS"/>
        </w:rPr>
        <w:t xml:space="preserve"> Κτιρίων και Υποδομών.</w:t>
      </w:r>
    </w:p>
    <w:p w14:paraId="4BBAD729" w14:textId="77777777" w:rsidR="004807E0" w:rsidRPr="004807E0" w:rsidRDefault="004807E0" w:rsidP="004807E0">
      <w:pPr>
        <w:numPr>
          <w:ilvl w:val="0"/>
          <w:numId w:val="3"/>
        </w:numPr>
        <w:spacing w:after="0"/>
        <w:ind w:left="357" w:hanging="357"/>
        <w:rPr>
          <w:rFonts w:ascii="Trebuchet MS" w:hAnsi="Trebuchet MS"/>
        </w:rPr>
      </w:pPr>
      <w:proofErr w:type="spellStart"/>
      <w:r w:rsidRPr="004807E0">
        <w:rPr>
          <w:rFonts w:ascii="Trebuchet MS" w:hAnsi="Trebuchet MS"/>
        </w:rPr>
        <w:t>Risk</w:t>
      </w:r>
      <w:proofErr w:type="spellEnd"/>
      <w:r w:rsidRPr="004807E0">
        <w:rPr>
          <w:rFonts w:ascii="Trebuchet MS" w:hAnsi="Trebuchet MS"/>
        </w:rPr>
        <w:t xml:space="preserve"> </w:t>
      </w:r>
      <w:proofErr w:type="spellStart"/>
      <w:r w:rsidRPr="004807E0">
        <w:rPr>
          <w:rFonts w:ascii="Trebuchet MS" w:hAnsi="Trebuchet MS"/>
        </w:rPr>
        <w:t>Assesment</w:t>
      </w:r>
      <w:proofErr w:type="spellEnd"/>
      <w:r w:rsidRPr="004807E0">
        <w:rPr>
          <w:rFonts w:ascii="Trebuchet MS" w:hAnsi="Trebuchet MS"/>
        </w:rPr>
        <w:t>.</w:t>
      </w:r>
    </w:p>
    <w:p w14:paraId="59DD1AA2" w14:textId="77777777" w:rsidR="004807E0" w:rsidRDefault="004807E0" w:rsidP="004807E0">
      <w:pPr>
        <w:numPr>
          <w:ilvl w:val="0"/>
          <w:numId w:val="3"/>
        </w:numPr>
        <w:spacing w:after="0"/>
        <w:ind w:left="357" w:hanging="357"/>
        <w:rPr>
          <w:rFonts w:ascii="Trebuchet MS" w:hAnsi="Trebuchet MS"/>
        </w:rPr>
      </w:pPr>
      <w:r w:rsidRPr="004807E0">
        <w:rPr>
          <w:rFonts w:ascii="Trebuchet MS" w:hAnsi="Trebuchet MS"/>
        </w:rPr>
        <w:t>Εξέχουσες προσωπικότητες από την Ελλάδα και το εξωτερικό αναλύουν καλές και κακές πρακτικές στο ζήτημα των επισκευών/ενισχύσεων κατασκευών.</w:t>
      </w:r>
    </w:p>
    <w:p w14:paraId="37465330" w14:textId="77777777" w:rsidR="004807E0" w:rsidRDefault="004807E0" w:rsidP="004807E0">
      <w:pPr>
        <w:spacing w:after="0"/>
        <w:rPr>
          <w:rFonts w:ascii="Trebuchet MS" w:hAnsi="Trebuchet MS"/>
        </w:rPr>
      </w:pPr>
    </w:p>
    <w:p w14:paraId="5CFCE14F" w14:textId="77777777" w:rsidR="004807E0" w:rsidRPr="004807E0" w:rsidRDefault="004807E0" w:rsidP="004807E0">
      <w:pPr>
        <w:spacing w:after="0"/>
        <w:rPr>
          <w:rFonts w:ascii="Trebuchet MS" w:hAnsi="Trebuchet MS"/>
          <w:b/>
          <w:bCs/>
          <w:lang w:val="en-US"/>
        </w:rPr>
      </w:pPr>
      <w:r w:rsidRPr="004807E0">
        <w:rPr>
          <w:rFonts w:ascii="Trebuchet MS" w:hAnsi="Trebuchet MS"/>
          <w:b/>
          <w:bCs/>
        </w:rPr>
        <w:t>Εκθεσιακό Τμήμα</w:t>
      </w:r>
    </w:p>
    <w:p w14:paraId="2A5A15A3" w14:textId="77777777" w:rsidR="004807E0" w:rsidRDefault="004807E0" w:rsidP="004807E0">
      <w:pPr>
        <w:spacing w:after="0"/>
        <w:rPr>
          <w:rFonts w:ascii="Trebuchet MS" w:hAnsi="Trebuchet MS"/>
        </w:rPr>
      </w:pPr>
    </w:p>
    <w:p w14:paraId="6EA53929" w14:textId="6023E66E" w:rsidR="004807E0" w:rsidRPr="004807E0" w:rsidRDefault="004807E0" w:rsidP="004807E0">
      <w:pPr>
        <w:spacing w:after="0"/>
        <w:rPr>
          <w:rFonts w:ascii="Trebuchet MS" w:hAnsi="Trebuchet MS"/>
        </w:rPr>
      </w:pPr>
      <w:r w:rsidRPr="004807E0">
        <w:rPr>
          <w:rFonts w:ascii="Trebuchet MS" w:hAnsi="Trebuchet MS"/>
        </w:rPr>
        <w:t xml:space="preserve">Το Εκθεσιακό Τμήμα του </w:t>
      </w:r>
      <w:r w:rsidRPr="004807E0">
        <w:rPr>
          <w:rFonts w:ascii="Trebuchet MS" w:hAnsi="Trebuchet MS"/>
          <w:bCs/>
        </w:rPr>
        <w:t xml:space="preserve">Building </w:t>
      </w:r>
      <w:proofErr w:type="spellStart"/>
      <w:r w:rsidRPr="004807E0">
        <w:rPr>
          <w:rFonts w:ascii="Trebuchet MS" w:hAnsi="Trebuchet MS"/>
          <w:bCs/>
        </w:rPr>
        <w:t>Strengthening</w:t>
      </w:r>
      <w:proofErr w:type="spellEnd"/>
      <w:r w:rsidRPr="004807E0">
        <w:rPr>
          <w:rFonts w:ascii="Trebuchet MS" w:hAnsi="Trebuchet MS"/>
          <w:bCs/>
        </w:rPr>
        <w:t xml:space="preserve"> Show 2025</w:t>
      </w:r>
      <w:r w:rsidRPr="004807E0">
        <w:rPr>
          <w:rFonts w:ascii="Trebuchet MS" w:hAnsi="Trebuchet MS"/>
        </w:rPr>
        <w:t>, συμπληρώνει την ολιστική εμπειρία του Επισκέπτη της Εκδήλωσης, παρουσιάζοντας επιλεγμένους Εκθέτες από τις παρακάτω Επαγγελματικές Κατηγορίες:</w:t>
      </w:r>
    </w:p>
    <w:p w14:paraId="538EBDEC" w14:textId="77777777" w:rsidR="004807E0" w:rsidRPr="004807E0" w:rsidRDefault="004807E0" w:rsidP="004807E0">
      <w:pPr>
        <w:spacing w:after="0"/>
        <w:rPr>
          <w:rFonts w:ascii="Trebuchet MS" w:hAnsi="Trebuchet MS"/>
        </w:rPr>
      </w:pPr>
    </w:p>
    <w:p w14:paraId="2618F375" w14:textId="77777777" w:rsidR="004807E0" w:rsidRPr="004807E0" w:rsidRDefault="004807E0" w:rsidP="004807E0">
      <w:pPr>
        <w:spacing w:after="0"/>
        <w:rPr>
          <w:rFonts w:ascii="Trebuchet MS" w:hAnsi="Trebuchet MS"/>
        </w:rPr>
      </w:pPr>
    </w:p>
    <w:p w14:paraId="2640987C" w14:textId="77777777" w:rsidR="004807E0" w:rsidRPr="004807E0" w:rsidRDefault="004807E0" w:rsidP="004807E0">
      <w:pPr>
        <w:numPr>
          <w:ilvl w:val="0"/>
          <w:numId w:val="4"/>
        </w:numPr>
        <w:spacing w:after="0"/>
        <w:ind w:left="357" w:hanging="357"/>
        <w:rPr>
          <w:rFonts w:ascii="Trebuchet MS" w:hAnsi="Trebuchet MS"/>
          <w:lang w:val="en-US"/>
        </w:rPr>
      </w:pPr>
      <w:r w:rsidRPr="004807E0">
        <w:rPr>
          <w:rFonts w:ascii="Trebuchet MS" w:hAnsi="Trebuchet MS"/>
        </w:rPr>
        <w:t>Ακαδημαϊκοί Φορείς &amp; Φορείς Δημοσίου.</w:t>
      </w:r>
    </w:p>
    <w:p w14:paraId="1726A3BE" w14:textId="77777777" w:rsidR="004807E0" w:rsidRPr="004807E0" w:rsidRDefault="004807E0" w:rsidP="004807E0">
      <w:pPr>
        <w:numPr>
          <w:ilvl w:val="0"/>
          <w:numId w:val="4"/>
        </w:numPr>
        <w:spacing w:after="0"/>
        <w:ind w:left="357" w:hanging="357"/>
        <w:rPr>
          <w:rFonts w:ascii="Trebuchet MS" w:hAnsi="Trebuchet MS"/>
        </w:rPr>
      </w:pPr>
      <w:r w:rsidRPr="004807E0">
        <w:rPr>
          <w:rFonts w:ascii="Trebuchet MS" w:hAnsi="Trebuchet MS"/>
        </w:rPr>
        <w:t>Εξοπλισμός αποτύπωσης (3</w:t>
      </w:r>
      <w:r w:rsidRPr="004807E0">
        <w:rPr>
          <w:rFonts w:ascii="Trebuchet MS" w:hAnsi="Trebuchet MS"/>
          <w:lang w:val="en-US"/>
        </w:rPr>
        <w:t>D</w:t>
      </w:r>
      <w:r w:rsidRPr="004807E0">
        <w:rPr>
          <w:rFonts w:ascii="Trebuchet MS" w:hAnsi="Trebuchet MS"/>
        </w:rPr>
        <w:t xml:space="preserve"> </w:t>
      </w:r>
      <w:r w:rsidRPr="004807E0">
        <w:rPr>
          <w:rFonts w:ascii="Trebuchet MS" w:hAnsi="Trebuchet MS"/>
          <w:lang w:val="en-US"/>
        </w:rPr>
        <w:t>Scan</w:t>
      </w:r>
      <w:r w:rsidRPr="004807E0">
        <w:rPr>
          <w:rFonts w:ascii="Trebuchet MS" w:hAnsi="Trebuchet MS"/>
        </w:rPr>
        <w:t>, Λογισμικά).</w:t>
      </w:r>
    </w:p>
    <w:p w14:paraId="40646992" w14:textId="77777777" w:rsidR="004807E0" w:rsidRPr="004807E0" w:rsidRDefault="004807E0" w:rsidP="004807E0">
      <w:pPr>
        <w:numPr>
          <w:ilvl w:val="0"/>
          <w:numId w:val="4"/>
        </w:numPr>
        <w:spacing w:after="0"/>
        <w:ind w:left="357" w:hanging="357"/>
        <w:rPr>
          <w:rFonts w:ascii="Trebuchet MS" w:hAnsi="Trebuchet MS"/>
          <w:lang w:val="en-US"/>
        </w:rPr>
      </w:pPr>
      <w:r w:rsidRPr="004807E0">
        <w:rPr>
          <w:rFonts w:ascii="Trebuchet MS" w:hAnsi="Trebuchet MS"/>
        </w:rPr>
        <w:t>Εργαστηριακά (Εξοπλισμός, Εργαστήρια)</w:t>
      </w:r>
      <w:r w:rsidRPr="004807E0">
        <w:rPr>
          <w:rFonts w:ascii="Trebuchet MS" w:hAnsi="Trebuchet MS"/>
          <w:lang w:val="en-US"/>
        </w:rPr>
        <w:t>.</w:t>
      </w:r>
    </w:p>
    <w:p w14:paraId="6732CCB2" w14:textId="77777777" w:rsidR="004807E0" w:rsidRPr="004807E0" w:rsidRDefault="004807E0" w:rsidP="004807E0">
      <w:pPr>
        <w:numPr>
          <w:ilvl w:val="0"/>
          <w:numId w:val="4"/>
        </w:numPr>
        <w:spacing w:after="0"/>
        <w:ind w:left="357" w:hanging="357"/>
        <w:rPr>
          <w:rFonts w:ascii="Trebuchet MS" w:hAnsi="Trebuchet MS"/>
        </w:rPr>
      </w:pPr>
      <w:r w:rsidRPr="004807E0">
        <w:rPr>
          <w:rFonts w:ascii="Trebuchet MS" w:hAnsi="Trebuchet MS"/>
        </w:rPr>
        <w:t>Μελέτη (Αρχιτέκτονες, Μηχανολόγοι, Στατικοί, Λογισμικά).</w:t>
      </w:r>
    </w:p>
    <w:p w14:paraId="22E3AD85" w14:textId="77777777" w:rsidR="004807E0" w:rsidRPr="004807E0" w:rsidRDefault="004807E0" w:rsidP="004807E0">
      <w:pPr>
        <w:numPr>
          <w:ilvl w:val="0"/>
          <w:numId w:val="4"/>
        </w:numPr>
        <w:spacing w:after="0"/>
        <w:ind w:left="357" w:hanging="357"/>
        <w:rPr>
          <w:rFonts w:ascii="Trebuchet MS" w:hAnsi="Trebuchet MS"/>
          <w:lang w:val="en-US"/>
        </w:rPr>
      </w:pPr>
      <w:r w:rsidRPr="004807E0">
        <w:rPr>
          <w:rFonts w:ascii="Trebuchet MS" w:hAnsi="Trebuchet MS"/>
        </w:rPr>
        <w:t>Κατασκευή (Εργαλεία, Εξοπλισμός, Εργολάβοι)</w:t>
      </w:r>
      <w:r w:rsidRPr="004807E0">
        <w:rPr>
          <w:rFonts w:ascii="Trebuchet MS" w:hAnsi="Trebuchet MS"/>
          <w:lang w:val="en-US"/>
        </w:rPr>
        <w:t>.</w:t>
      </w:r>
    </w:p>
    <w:p w14:paraId="13848D87" w14:textId="77777777" w:rsidR="004807E0" w:rsidRPr="004807E0" w:rsidRDefault="004807E0" w:rsidP="004807E0">
      <w:pPr>
        <w:numPr>
          <w:ilvl w:val="0"/>
          <w:numId w:val="4"/>
        </w:numPr>
        <w:spacing w:after="0"/>
        <w:ind w:left="357" w:hanging="357"/>
        <w:rPr>
          <w:rFonts w:ascii="Trebuchet MS" w:hAnsi="Trebuchet MS"/>
        </w:rPr>
      </w:pPr>
      <w:r w:rsidRPr="004807E0">
        <w:rPr>
          <w:rFonts w:ascii="Trebuchet MS" w:hAnsi="Trebuchet MS"/>
        </w:rPr>
        <w:t>Υλικά (Βιομηχανία σκυροδέματος, Βιομηχανία χάλυβα, Υλικά ενισχύσεων).</w:t>
      </w:r>
    </w:p>
    <w:p w14:paraId="5F362F16" w14:textId="77777777" w:rsidR="004807E0" w:rsidRPr="004807E0" w:rsidRDefault="004807E0" w:rsidP="004807E0">
      <w:pPr>
        <w:numPr>
          <w:ilvl w:val="0"/>
          <w:numId w:val="4"/>
        </w:numPr>
        <w:spacing w:after="0"/>
        <w:ind w:left="357" w:hanging="357"/>
        <w:rPr>
          <w:rFonts w:ascii="Trebuchet MS" w:hAnsi="Trebuchet MS"/>
          <w:lang w:val="en-US"/>
        </w:rPr>
      </w:pPr>
      <w:r w:rsidRPr="004807E0">
        <w:rPr>
          <w:rFonts w:ascii="Trebuchet MS" w:hAnsi="Trebuchet MS"/>
          <w:lang w:val="en-US"/>
        </w:rPr>
        <w:t>Consulting Services (Real Estate Development, Funds, Project Management Companies).</w:t>
      </w:r>
    </w:p>
    <w:p w14:paraId="3CB93DED" w14:textId="77777777" w:rsidR="004807E0" w:rsidRPr="004807E0" w:rsidRDefault="004807E0" w:rsidP="004807E0">
      <w:pPr>
        <w:spacing w:after="0"/>
        <w:rPr>
          <w:rFonts w:ascii="Trebuchet MS" w:hAnsi="Trebuchet MS"/>
          <w:lang w:val="en-US"/>
        </w:rPr>
      </w:pPr>
    </w:p>
    <w:p w14:paraId="7B147A9C" w14:textId="77777777" w:rsidR="004807E0" w:rsidRPr="004807E0" w:rsidRDefault="004807E0" w:rsidP="004807E0">
      <w:pPr>
        <w:spacing w:after="0"/>
        <w:rPr>
          <w:rFonts w:ascii="Trebuchet MS" w:hAnsi="Trebuchet MS"/>
          <w:b/>
          <w:bCs/>
        </w:rPr>
      </w:pPr>
      <w:r w:rsidRPr="004807E0">
        <w:rPr>
          <w:rFonts w:ascii="Trebuchet MS" w:hAnsi="Trebuchet MS"/>
          <w:b/>
          <w:bCs/>
        </w:rPr>
        <w:t>Επισκέπτες</w:t>
      </w:r>
    </w:p>
    <w:p w14:paraId="5BB0B306" w14:textId="77777777" w:rsidR="004807E0" w:rsidRPr="004807E0" w:rsidRDefault="004807E0" w:rsidP="004807E0">
      <w:pPr>
        <w:spacing w:after="0"/>
        <w:rPr>
          <w:rFonts w:ascii="Trebuchet MS" w:hAnsi="Trebuchet MS"/>
          <w:b/>
          <w:bCs/>
        </w:rPr>
      </w:pPr>
    </w:p>
    <w:p w14:paraId="0C987F5F" w14:textId="77777777" w:rsidR="004807E0" w:rsidRPr="004807E0" w:rsidRDefault="004807E0" w:rsidP="004807E0">
      <w:pPr>
        <w:numPr>
          <w:ilvl w:val="0"/>
          <w:numId w:val="5"/>
        </w:numPr>
        <w:spacing w:after="0"/>
        <w:ind w:left="357" w:hanging="357"/>
        <w:rPr>
          <w:rFonts w:ascii="Trebuchet MS" w:hAnsi="Trebuchet MS"/>
          <w:bCs/>
        </w:rPr>
      </w:pPr>
      <w:r w:rsidRPr="004807E0">
        <w:rPr>
          <w:rFonts w:ascii="Trebuchet MS" w:hAnsi="Trebuchet MS"/>
          <w:bCs/>
          <w:lang w:val="en-US"/>
        </w:rPr>
        <w:t>Αρχιτέκτονες,</w:t>
      </w:r>
    </w:p>
    <w:p w14:paraId="515B1383" w14:textId="77777777" w:rsidR="004807E0" w:rsidRPr="004807E0" w:rsidRDefault="004807E0" w:rsidP="004807E0">
      <w:pPr>
        <w:numPr>
          <w:ilvl w:val="0"/>
          <w:numId w:val="5"/>
        </w:numPr>
        <w:spacing w:after="0"/>
        <w:ind w:left="357" w:hanging="357"/>
        <w:rPr>
          <w:rFonts w:ascii="Trebuchet MS" w:hAnsi="Trebuchet MS"/>
          <w:bCs/>
        </w:rPr>
      </w:pPr>
      <w:proofErr w:type="spellStart"/>
      <w:r w:rsidRPr="004807E0">
        <w:rPr>
          <w:rFonts w:ascii="Trebuchet MS" w:hAnsi="Trebuchet MS"/>
          <w:bCs/>
          <w:lang w:val="en-US"/>
        </w:rPr>
        <w:t>Πολιτικοί</w:t>
      </w:r>
      <w:proofErr w:type="spellEnd"/>
      <w:r w:rsidRPr="004807E0">
        <w:rPr>
          <w:rFonts w:ascii="Trebuchet MS" w:hAnsi="Trebuchet MS"/>
          <w:bCs/>
          <w:lang w:val="en-US"/>
        </w:rPr>
        <w:t xml:space="preserve"> </w:t>
      </w:r>
      <w:proofErr w:type="spellStart"/>
      <w:r w:rsidRPr="004807E0">
        <w:rPr>
          <w:rFonts w:ascii="Trebuchet MS" w:hAnsi="Trebuchet MS"/>
          <w:bCs/>
          <w:lang w:val="en-US"/>
        </w:rPr>
        <w:t>Μηχ</w:t>
      </w:r>
      <w:proofErr w:type="spellEnd"/>
      <w:r w:rsidRPr="004807E0">
        <w:rPr>
          <w:rFonts w:ascii="Trebuchet MS" w:hAnsi="Trebuchet MS"/>
          <w:bCs/>
          <w:lang w:val="en-US"/>
        </w:rPr>
        <w:t>ανικοί,</w:t>
      </w:r>
    </w:p>
    <w:p w14:paraId="2E0864AE" w14:textId="77777777" w:rsidR="004807E0" w:rsidRPr="004807E0" w:rsidRDefault="004807E0" w:rsidP="004807E0">
      <w:pPr>
        <w:numPr>
          <w:ilvl w:val="0"/>
          <w:numId w:val="5"/>
        </w:numPr>
        <w:spacing w:after="0"/>
        <w:ind w:left="357" w:hanging="357"/>
        <w:rPr>
          <w:rFonts w:ascii="Trebuchet MS" w:hAnsi="Trebuchet MS"/>
          <w:bCs/>
        </w:rPr>
      </w:pPr>
      <w:proofErr w:type="spellStart"/>
      <w:r w:rsidRPr="004807E0">
        <w:rPr>
          <w:rFonts w:ascii="Trebuchet MS" w:hAnsi="Trebuchet MS"/>
          <w:bCs/>
          <w:lang w:val="en-US"/>
        </w:rPr>
        <w:t>Τεχνικά</w:t>
      </w:r>
      <w:proofErr w:type="spellEnd"/>
      <w:r w:rsidRPr="004807E0">
        <w:rPr>
          <w:rFonts w:ascii="Trebuchet MS" w:hAnsi="Trebuchet MS"/>
          <w:bCs/>
          <w:lang w:val="en-US"/>
        </w:rPr>
        <w:t xml:space="preserve"> </w:t>
      </w:r>
      <w:proofErr w:type="spellStart"/>
      <w:r w:rsidRPr="004807E0">
        <w:rPr>
          <w:rFonts w:ascii="Trebuchet MS" w:hAnsi="Trebuchet MS"/>
          <w:bCs/>
          <w:lang w:val="en-US"/>
        </w:rPr>
        <w:t>Γρ</w:t>
      </w:r>
      <w:proofErr w:type="spellEnd"/>
      <w:r w:rsidRPr="004807E0">
        <w:rPr>
          <w:rFonts w:ascii="Trebuchet MS" w:hAnsi="Trebuchet MS"/>
          <w:bCs/>
          <w:lang w:val="en-US"/>
        </w:rPr>
        <w:t>αφεία,</w:t>
      </w:r>
    </w:p>
    <w:p w14:paraId="130B23C2" w14:textId="77777777" w:rsidR="004807E0" w:rsidRPr="004807E0" w:rsidRDefault="004807E0" w:rsidP="004807E0">
      <w:pPr>
        <w:numPr>
          <w:ilvl w:val="0"/>
          <w:numId w:val="5"/>
        </w:numPr>
        <w:spacing w:after="0"/>
        <w:ind w:left="357" w:hanging="357"/>
        <w:rPr>
          <w:rFonts w:ascii="Trebuchet MS" w:hAnsi="Trebuchet MS"/>
          <w:bCs/>
        </w:rPr>
      </w:pPr>
      <w:r w:rsidRPr="004807E0">
        <w:rPr>
          <w:rFonts w:ascii="Trebuchet MS" w:hAnsi="Trebuchet MS"/>
          <w:bCs/>
        </w:rPr>
        <w:t>Μελετητές</w:t>
      </w:r>
      <w:r w:rsidRPr="004807E0">
        <w:rPr>
          <w:rFonts w:ascii="Trebuchet MS" w:hAnsi="Trebuchet MS"/>
          <w:bCs/>
          <w:lang w:val="en-US"/>
        </w:rPr>
        <w:t>,</w:t>
      </w:r>
    </w:p>
    <w:p w14:paraId="2D6773F6" w14:textId="77777777" w:rsidR="004807E0" w:rsidRPr="004807E0" w:rsidRDefault="004807E0" w:rsidP="004807E0">
      <w:pPr>
        <w:numPr>
          <w:ilvl w:val="0"/>
          <w:numId w:val="5"/>
        </w:numPr>
        <w:spacing w:after="0"/>
        <w:ind w:left="357" w:hanging="357"/>
        <w:rPr>
          <w:rFonts w:ascii="Trebuchet MS" w:hAnsi="Trebuchet MS"/>
          <w:bCs/>
        </w:rPr>
      </w:pPr>
      <w:proofErr w:type="spellStart"/>
      <w:r w:rsidRPr="004807E0">
        <w:rPr>
          <w:rFonts w:ascii="Trebuchet MS" w:hAnsi="Trebuchet MS"/>
          <w:bCs/>
          <w:lang w:val="en-US"/>
        </w:rPr>
        <w:t>Εργολά</w:t>
      </w:r>
      <w:proofErr w:type="spellEnd"/>
      <w:r w:rsidRPr="004807E0">
        <w:rPr>
          <w:rFonts w:ascii="Trebuchet MS" w:hAnsi="Trebuchet MS"/>
          <w:bCs/>
          <w:lang w:val="en-US"/>
        </w:rPr>
        <w:t>βοι,</w:t>
      </w:r>
    </w:p>
    <w:p w14:paraId="74D87DD4" w14:textId="77777777" w:rsidR="004807E0" w:rsidRPr="004807E0" w:rsidRDefault="004807E0" w:rsidP="004807E0">
      <w:pPr>
        <w:numPr>
          <w:ilvl w:val="0"/>
          <w:numId w:val="5"/>
        </w:numPr>
        <w:spacing w:after="0"/>
        <w:ind w:left="357" w:hanging="357"/>
        <w:rPr>
          <w:rFonts w:ascii="Trebuchet MS" w:hAnsi="Trebuchet MS"/>
          <w:bCs/>
          <w:lang w:val="en-US"/>
        </w:rPr>
      </w:pPr>
      <w:r w:rsidRPr="004807E0">
        <w:rPr>
          <w:rFonts w:ascii="Trebuchet MS" w:hAnsi="Trebuchet MS"/>
          <w:bCs/>
          <w:lang w:val="en-US"/>
        </w:rPr>
        <w:t>Επα</w:t>
      </w:r>
      <w:proofErr w:type="spellStart"/>
      <w:r w:rsidRPr="004807E0">
        <w:rPr>
          <w:rFonts w:ascii="Trebuchet MS" w:hAnsi="Trebuchet MS"/>
          <w:bCs/>
          <w:lang w:val="en-US"/>
        </w:rPr>
        <w:t>γγελμ</w:t>
      </w:r>
      <w:proofErr w:type="spellEnd"/>
      <w:r w:rsidRPr="004807E0">
        <w:rPr>
          <w:rFonts w:ascii="Trebuchet MS" w:hAnsi="Trebuchet MS"/>
          <w:bCs/>
          <w:lang w:val="en-US"/>
        </w:rPr>
        <w:t xml:space="preserve">ατίες </w:t>
      </w:r>
      <w:proofErr w:type="spellStart"/>
      <w:r w:rsidRPr="004807E0">
        <w:rPr>
          <w:rFonts w:ascii="Trebuchet MS" w:hAnsi="Trebuchet MS"/>
          <w:bCs/>
          <w:lang w:val="en-US"/>
        </w:rPr>
        <w:t>Εφ</w:t>
      </w:r>
      <w:proofErr w:type="spellEnd"/>
      <w:r w:rsidRPr="004807E0">
        <w:rPr>
          <w:rFonts w:ascii="Trebuchet MS" w:hAnsi="Trebuchet MS"/>
          <w:bCs/>
          <w:lang w:val="en-US"/>
        </w:rPr>
        <w:t xml:space="preserve">αρμοστές </w:t>
      </w:r>
      <w:proofErr w:type="spellStart"/>
      <w:r w:rsidRPr="004807E0">
        <w:rPr>
          <w:rFonts w:ascii="Trebuchet MS" w:hAnsi="Trebuchet MS"/>
          <w:bCs/>
          <w:lang w:val="en-US"/>
        </w:rPr>
        <w:t>δι</w:t>
      </w:r>
      <w:proofErr w:type="spellEnd"/>
      <w:r w:rsidRPr="004807E0">
        <w:rPr>
          <w:rFonts w:ascii="Trebuchet MS" w:hAnsi="Trebuchet MS"/>
          <w:bCs/>
          <w:lang w:val="en-US"/>
        </w:rPr>
        <w:t xml:space="preserve">αφόρων </w:t>
      </w:r>
      <w:proofErr w:type="spellStart"/>
      <w:r w:rsidRPr="004807E0">
        <w:rPr>
          <w:rFonts w:ascii="Trebuchet MS" w:hAnsi="Trebuchet MS"/>
          <w:bCs/>
          <w:lang w:val="en-US"/>
        </w:rPr>
        <w:t>ειδικοτήτων</w:t>
      </w:r>
      <w:proofErr w:type="spellEnd"/>
      <w:r w:rsidRPr="004807E0">
        <w:rPr>
          <w:rFonts w:ascii="Trebuchet MS" w:hAnsi="Trebuchet MS"/>
          <w:bCs/>
          <w:lang w:val="en-US"/>
        </w:rPr>
        <w:t>,</w:t>
      </w:r>
    </w:p>
    <w:p w14:paraId="30602993" w14:textId="77777777" w:rsidR="004807E0" w:rsidRPr="004807E0" w:rsidRDefault="004807E0" w:rsidP="004807E0">
      <w:pPr>
        <w:numPr>
          <w:ilvl w:val="0"/>
          <w:numId w:val="5"/>
        </w:numPr>
        <w:spacing w:after="0"/>
        <w:ind w:left="357" w:hanging="357"/>
        <w:rPr>
          <w:rFonts w:ascii="Trebuchet MS" w:hAnsi="Trebuchet MS"/>
          <w:bCs/>
        </w:rPr>
      </w:pPr>
      <w:r w:rsidRPr="004807E0">
        <w:rPr>
          <w:rFonts w:ascii="Trebuchet MS" w:hAnsi="Trebuchet MS"/>
          <w:bCs/>
        </w:rPr>
        <w:t xml:space="preserve">Real Estate </w:t>
      </w:r>
      <w:proofErr w:type="spellStart"/>
      <w:r w:rsidRPr="004807E0">
        <w:rPr>
          <w:rFonts w:ascii="Trebuchet MS" w:hAnsi="Trebuchet MS"/>
          <w:bCs/>
        </w:rPr>
        <w:t>Developers</w:t>
      </w:r>
      <w:proofErr w:type="spellEnd"/>
    </w:p>
    <w:p w14:paraId="7427B41B" w14:textId="77777777" w:rsidR="004807E0" w:rsidRPr="004807E0" w:rsidRDefault="004807E0" w:rsidP="004807E0">
      <w:pPr>
        <w:numPr>
          <w:ilvl w:val="0"/>
          <w:numId w:val="5"/>
        </w:numPr>
        <w:spacing w:after="0"/>
        <w:ind w:left="357" w:hanging="357"/>
        <w:rPr>
          <w:rFonts w:ascii="Trebuchet MS" w:hAnsi="Trebuchet MS"/>
          <w:bCs/>
        </w:rPr>
      </w:pPr>
      <w:r w:rsidRPr="004807E0">
        <w:rPr>
          <w:rFonts w:ascii="Trebuchet MS" w:hAnsi="Trebuchet MS"/>
          <w:bCs/>
        </w:rPr>
        <w:t>Επενδυτές</w:t>
      </w:r>
    </w:p>
    <w:p w14:paraId="3235697E" w14:textId="77777777" w:rsidR="004807E0" w:rsidRPr="004807E0" w:rsidRDefault="004807E0" w:rsidP="004807E0">
      <w:pPr>
        <w:numPr>
          <w:ilvl w:val="0"/>
          <w:numId w:val="5"/>
        </w:numPr>
        <w:spacing w:after="0"/>
        <w:ind w:left="357" w:hanging="357"/>
        <w:rPr>
          <w:rFonts w:ascii="Trebuchet MS" w:hAnsi="Trebuchet MS"/>
          <w:bCs/>
        </w:rPr>
      </w:pPr>
      <w:r w:rsidRPr="004807E0">
        <w:rPr>
          <w:rFonts w:ascii="Trebuchet MS" w:hAnsi="Trebuchet MS"/>
          <w:bCs/>
        </w:rPr>
        <w:t xml:space="preserve">Project </w:t>
      </w:r>
      <w:proofErr w:type="spellStart"/>
      <w:r w:rsidRPr="004807E0">
        <w:rPr>
          <w:rFonts w:ascii="Trebuchet MS" w:hAnsi="Trebuchet MS"/>
          <w:bCs/>
        </w:rPr>
        <w:t>Owners</w:t>
      </w:r>
      <w:proofErr w:type="spellEnd"/>
    </w:p>
    <w:p w14:paraId="0F529831" w14:textId="77777777" w:rsidR="004807E0" w:rsidRPr="004807E0" w:rsidRDefault="004807E0" w:rsidP="004807E0">
      <w:pPr>
        <w:spacing w:after="0"/>
        <w:rPr>
          <w:rFonts w:ascii="Trebuchet MS" w:hAnsi="Trebuchet MS"/>
          <w:lang w:val="en-US"/>
        </w:rPr>
      </w:pPr>
    </w:p>
    <w:p w14:paraId="45A27C11" w14:textId="77777777" w:rsidR="004807E0" w:rsidRPr="004807E0" w:rsidRDefault="004807E0" w:rsidP="004807E0">
      <w:pPr>
        <w:spacing w:after="0"/>
        <w:rPr>
          <w:rFonts w:ascii="Trebuchet MS" w:hAnsi="Trebuchet MS"/>
          <w:lang w:val="en-US"/>
        </w:rPr>
      </w:pPr>
    </w:p>
    <w:sectPr w:rsidR="004807E0" w:rsidRPr="004807E0" w:rsidSect="004807E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altName w:val="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84756"/>
    <w:multiLevelType w:val="hybridMultilevel"/>
    <w:tmpl w:val="E93C4C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8A6325"/>
    <w:multiLevelType w:val="hybridMultilevel"/>
    <w:tmpl w:val="8C6C8F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53C7355"/>
    <w:multiLevelType w:val="hybridMultilevel"/>
    <w:tmpl w:val="A612A9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6F2116E"/>
    <w:multiLevelType w:val="hybridMultilevel"/>
    <w:tmpl w:val="FF8EB5A2"/>
    <w:lvl w:ilvl="0" w:tplc="0408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76057FD0"/>
    <w:multiLevelType w:val="hybridMultilevel"/>
    <w:tmpl w:val="5FB286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06739144">
    <w:abstractNumId w:val="0"/>
  </w:num>
  <w:num w:numId="2" w16cid:durableId="224947841">
    <w:abstractNumId w:val="1"/>
  </w:num>
  <w:num w:numId="3" w16cid:durableId="1433436053">
    <w:abstractNumId w:val="4"/>
  </w:num>
  <w:num w:numId="4" w16cid:durableId="1249659212">
    <w:abstractNumId w:val="2"/>
  </w:num>
  <w:num w:numId="5" w16cid:durableId="125663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E0"/>
    <w:rsid w:val="00305770"/>
    <w:rsid w:val="004807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CAF2"/>
  <w15:chartTrackingRefBased/>
  <w15:docId w15:val="{5720FEC4-8608-4FB8-A96C-9E32C258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644</Words>
  <Characters>3481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Δημήτρης Αντωνάκος</dc:creator>
  <cp:keywords/>
  <dc:description/>
  <cp:lastModifiedBy>Δημήτρης Αντωνάκος</cp:lastModifiedBy>
  <cp:revision>1</cp:revision>
  <dcterms:created xsi:type="dcterms:W3CDTF">2024-12-16T22:53:00Z</dcterms:created>
  <dcterms:modified xsi:type="dcterms:W3CDTF">2024-12-16T23:13:00Z</dcterms:modified>
</cp:coreProperties>
</file>