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59CC" w14:textId="17DA2DAF" w:rsidR="000C2221" w:rsidRDefault="000C2221" w:rsidP="00602927">
      <w:pPr>
        <w:spacing w:after="0"/>
        <w:jc w:val="center"/>
        <w:rPr>
          <w:rFonts w:ascii="Trebuchet MS" w:hAnsi="Trebuchet MS"/>
          <w:b/>
          <w:bCs/>
          <w:sz w:val="28"/>
          <w:szCs w:val="28"/>
        </w:rPr>
      </w:pPr>
      <w:bookmarkStart w:id="0" w:name="_Hlk130740903"/>
      <w:r w:rsidRPr="000C2221">
        <w:rPr>
          <w:rFonts w:ascii="Trebuchet MS" w:hAnsi="Trebuchet MS"/>
          <w:b/>
          <w:sz w:val="28"/>
          <w:szCs w:val="28"/>
        </w:rPr>
        <w:t>“</w:t>
      </w:r>
      <w:r w:rsidRPr="000C2221">
        <w:rPr>
          <w:rFonts w:ascii="Trebuchet MS" w:hAnsi="Trebuchet MS"/>
          <w:b/>
          <w:sz w:val="28"/>
          <w:szCs w:val="28"/>
          <w:lang w:val="en-US"/>
        </w:rPr>
        <w:t>Building</w:t>
      </w:r>
      <w:r w:rsidRPr="000C2221">
        <w:rPr>
          <w:rFonts w:ascii="Trebuchet MS" w:hAnsi="Trebuchet MS"/>
          <w:b/>
          <w:sz w:val="28"/>
          <w:szCs w:val="28"/>
        </w:rPr>
        <w:t xml:space="preserve"> </w:t>
      </w:r>
      <w:r w:rsidRPr="000C2221">
        <w:rPr>
          <w:rFonts w:ascii="Trebuchet MS" w:hAnsi="Trebuchet MS"/>
          <w:b/>
          <w:sz w:val="28"/>
          <w:szCs w:val="28"/>
          <w:lang w:val="en-US"/>
        </w:rPr>
        <w:t>Material</w:t>
      </w:r>
      <w:r w:rsidRPr="000C2221">
        <w:rPr>
          <w:rFonts w:ascii="Trebuchet MS" w:hAnsi="Trebuchet MS"/>
          <w:b/>
          <w:sz w:val="28"/>
          <w:szCs w:val="28"/>
        </w:rPr>
        <w:t xml:space="preserve"> </w:t>
      </w:r>
      <w:r w:rsidRPr="000C2221">
        <w:rPr>
          <w:rFonts w:ascii="Trebuchet MS" w:hAnsi="Trebuchet MS"/>
          <w:b/>
          <w:sz w:val="28"/>
          <w:szCs w:val="28"/>
          <w:lang w:val="en-US"/>
        </w:rPr>
        <w:t>Show</w:t>
      </w:r>
      <w:r w:rsidRPr="000C2221">
        <w:rPr>
          <w:rFonts w:ascii="Trebuchet MS" w:hAnsi="Trebuchet MS"/>
          <w:b/>
          <w:sz w:val="28"/>
          <w:szCs w:val="28"/>
        </w:rPr>
        <w:t>”</w:t>
      </w:r>
      <w:bookmarkEnd w:id="0"/>
      <w:r w:rsidRPr="000C2221">
        <w:rPr>
          <w:rFonts w:ascii="Trebuchet MS" w:hAnsi="Trebuchet MS"/>
          <w:b/>
          <w:sz w:val="28"/>
          <w:szCs w:val="28"/>
        </w:rPr>
        <w:t xml:space="preserve">: Νέο </w:t>
      </w:r>
      <w:r w:rsidRPr="000C2221">
        <w:rPr>
          <w:rFonts w:ascii="Trebuchet MS" w:hAnsi="Trebuchet MS"/>
          <w:b/>
          <w:sz w:val="28"/>
          <w:szCs w:val="28"/>
        </w:rPr>
        <w:t>Εκθεσιακ</w:t>
      </w:r>
      <w:r w:rsidRPr="000C2221">
        <w:rPr>
          <w:rFonts w:ascii="Trebuchet MS" w:hAnsi="Trebuchet MS"/>
          <w:b/>
          <w:sz w:val="28"/>
          <w:szCs w:val="28"/>
        </w:rPr>
        <w:t>ό</w:t>
      </w:r>
      <w:r w:rsidRPr="000C2221">
        <w:rPr>
          <w:rFonts w:ascii="Trebuchet MS" w:hAnsi="Trebuchet MS"/>
          <w:b/>
          <w:sz w:val="28"/>
          <w:szCs w:val="28"/>
        </w:rPr>
        <w:t xml:space="preserve"> </w:t>
      </w:r>
      <w:r w:rsidRPr="000C2221">
        <w:rPr>
          <w:rFonts w:ascii="Trebuchet MS" w:hAnsi="Trebuchet MS"/>
          <w:b/>
          <w:sz w:val="28"/>
          <w:szCs w:val="28"/>
          <w:lang w:val="en-US"/>
        </w:rPr>
        <w:t>Event</w:t>
      </w:r>
      <w:r w:rsidRPr="000C2221">
        <w:rPr>
          <w:rFonts w:ascii="Trebuchet MS" w:hAnsi="Trebuchet MS"/>
          <w:b/>
          <w:sz w:val="28"/>
          <w:szCs w:val="28"/>
        </w:rPr>
        <w:t>, με κυρίαρχο χαρακτηριστικό τ</w:t>
      </w:r>
      <w:r>
        <w:rPr>
          <w:rFonts w:ascii="Trebuchet MS" w:hAnsi="Trebuchet MS"/>
          <w:b/>
          <w:sz w:val="28"/>
          <w:szCs w:val="28"/>
        </w:rPr>
        <w:t>ις</w:t>
      </w:r>
      <w:r w:rsidRPr="000C2221">
        <w:rPr>
          <w:rFonts w:ascii="Trebuchet MS" w:hAnsi="Trebuchet MS"/>
          <w:b/>
          <w:sz w:val="28"/>
          <w:szCs w:val="28"/>
        </w:rPr>
        <w:t xml:space="preserve"> </w:t>
      </w:r>
      <w:r w:rsidRPr="000C2221">
        <w:rPr>
          <w:rFonts w:ascii="Trebuchet MS" w:hAnsi="Trebuchet MS"/>
          <w:b/>
          <w:bCs/>
          <w:sz w:val="28"/>
          <w:szCs w:val="28"/>
        </w:rPr>
        <w:t>Ζωνταν</w:t>
      </w:r>
      <w:r>
        <w:rPr>
          <w:rFonts w:ascii="Trebuchet MS" w:hAnsi="Trebuchet MS"/>
          <w:b/>
          <w:bCs/>
          <w:sz w:val="28"/>
          <w:szCs w:val="28"/>
        </w:rPr>
        <w:t>ές</w:t>
      </w:r>
      <w:r w:rsidRPr="000C2221">
        <w:rPr>
          <w:rFonts w:ascii="Trebuchet MS" w:hAnsi="Trebuchet MS"/>
          <w:b/>
          <w:bCs/>
          <w:sz w:val="28"/>
          <w:szCs w:val="28"/>
        </w:rPr>
        <w:t xml:space="preserve"> Παρουσ</w:t>
      </w:r>
      <w:r>
        <w:rPr>
          <w:rFonts w:ascii="Trebuchet MS" w:hAnsi="Trebuchet MS"/>
          <w:b/>
          <w:bCs/>
          <w:sz w:val="28"/>
          <w:szCs w:val="28"/>
        </w:rPr>
        <w:t>ιά</w:t>
      </w:r>
      <w:r w:rsidRPr="000C2221">
        <w:rPr>
          <w:rFonts w:ascii="Trebuchet MS" w:hAnsi="Trebuchet MS"/>
          <w:b/>
          <w:bCs/>
          <w:sz w:val="28"/>
          <w:szCs w:val="28"/>
        </w:rPr>
        <w:t>σ</w:t>
      </w:r>
      <w:r>
        <w:rPr>
          <w:rFonts w:ascii="Trebuchet MS" w:hAnsi="Trebuchet MS"/>
          <w:b/>
          <w:bCs/>
          <w:sz w:val="28"/>
          <w:szCs w:val="28"/>
        </w:rPr>
        <w:t>εις</w:t>
      </w:r>
      <w:r w:rsidRPr="000C2221">
        <w:rPr>
          <w:rFonts w:ascii="Trebuchet MS" w:hAnsi="Trebuchet MS"/>
          <w:b/>
          <w:bCs/>
          <w:sz w:val="28"/>
          <w:szCs w:val="28"/>
        </w:rPr>
        <w:t xml:space="preserve"> Δομικών Υλικών και Εργαλείων</w:t>
      </w:r>
    </w:p>
    <w:p w14:paraId="23BB664C" w14:textId="77777777" w:rsidR="000C2221" w:rsidRDefault="000C2221" w:rsidP="00602927">
      <w:pPr>
        <w:spacing w:after="0"/>
        <w:rPr>
          <w:rFonts w:ascii="Trebuchet MS" w:hAnsi="Trebuchet MS"/>
        </w:rPr>
      </w:pPr>
    </w:p>
    <w:p w14:paraId="0646EE3B" w14:textId="77777777" w:rsidR="00602927" w:rsidRDefault="00602927" w:rsidP="00602927">
      <w:pPr>
        <w:spacing w:after="0"/>
        <w:rPr>
          <w:rFonts w:ascii="Trebuchet MS" w:hAnsi="Trebuchet MS"/>
        </w:rPr>
      </w:pPr>
    </w:p>
    <w:p w14:paraId="6DBCC48F" w14:textId="4902782B" w:rsidR="000C2221" w:rsidRPr="000C2221" w:rsidRDefault="000C2221" w:rsidP="00602927">
      <w:pPr>
        <w:spacing w:after="0"/>
        <w:rPr>
          <w:rFonts w:ascii="Trebuchet MS" w:hAnsi="Trebuchet MS"/>
          <w:bCs/>
        </w:rPr>
      </w:pPr>
      <w:r w:rsidRPr="000C2221">
        <w:rPr>
          <w:rFonts w:ascii="Trebuchet MS" w:hAnsi="Trebuchet MS"/>
        </w:rPr>
        <w:t xml:space="preserve">Το διήμερο </w:t>
      </w:r>
      <w:r w:rsidRPr="000C2221">
        <w:rPr>
          <w:rFonts w:ascii="Trebuchet MS" w:hAnsi="Trebuchet MS"/>
          <w:b/>
        </w:rPr>
        <w:t>23 και 24 Σεπτεμβρίου 2023</w:t>
      </w:r>
      <w:r w:rsidRPr="000C2221">
        <w:rPr>
          <w:rFonts w:ascii="Trebuchet MS" w:hAnsi="Trebuchet MS"/>
        </w:rPr>
        <w:t xml:space="preserve">, στο </w:t>
      </w:r>
      <w:r w:rsidRPr="000C2221">
        <w:rPr>
          <w:rFonts w:ascii="Trebuchet MS" w:hAnsi="Trebuchet MS"/>
          <w:b/>
        </w:rPr>
        <w:t>Ολυμπιακό Ποδηλατοδρόμιο (ΟΑΚΑ)</w:t>
      </w:r>
      <w:r w:rsidRPr="000C222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θα διοργανωθεί το </w:t>
      </w:r>
      <w:r w:rsidRPr="000C2221">
        <w:rPr>
          <w:rFonts w:ascii="Trebuchet MS" w:hAnsi="Trebuchet MS"/>
          <w:b/>
        </w:rPr>
        <w:t>“</w:t>
      </w:r>
      <w:r w:rsidRPr="000C2221">
        <w:rPr>
          <w:rFonts w:ascii="Trebuchet MS" w:hAnsi="Trebuchet MS"/>
          <w:b/>
          <w:lang w:val="en-US"/>
        </w:rPr>
        <w:t>Building</w:t>
      </w:r>
      <w:r w:rsidRPr="000C2221">
        <w:rPr>
          <w:rFonts w:ascii="Trebuchet MS" w:hAnsi="Trebuchet MS"/>
          <w:b/>
        </w:rPr>
        <w:t xml:space="preserve"> </w:t>
      </w:r>
      <w:r w:rsidRPr="000C2221">
        <w:rPr>
          <w:rFonts w:ascii="Trebuchet MS" w:hAnsi="Trebuchet MS"/>
          <w:b/>
          <w:lang w:val="en-US"/>
        </w:rPr>
        <w:t>Material</w:t>
      </w:r>
      <w:r w:rsidRPr="000C2221">
        <w:rPr>
          <w:rFonts w:ascii="Trebuchet MS" w:hAnsi="Trebuchet MS"/>
          <w:b/>
        </w:rPr>
        <w:t xml:space="preserve"> </w:t>
      </w:r>
      <w:r w:rsidRPr="000C2221">
        <w:rPr>
          <w:rFonts w:ascii="Trebuchet MS" w:hAnsi="Trebuchet MS"/>
          <w:b/>
          <w:lang w:val="en-US"/>
        </w:rPr>
        <w:t>Show</w:t>
      </w:r>
      <w:r w:rsidRPr="000C2221">
        <w:rPr>
          <w:rFonts w:ascii="Trebuchet MS" w:hAnsi="Trebuchet MS"/>
          <w:b/>
        </w:rPr>
        <w:t>”</w:t>
      </w:r>
      <w:r>
        <w:rPr>
          <w:rFonts w:ascii="Trebuchet MS" w:hAnsi="Trebuchet MS"/>
          <w:b/>
        </w:rPr>
        <w:t xml:space="preserve">, </w:t>
      </w:r>
      <w:r w:rsidRPr="000C2221">
        <w:rPr>
          <w:rFonts w:ascii="Trebuchet MS" w:hAnsi="Trebuchet MS"/>
          <w:bCs/>
        </w:rPr>
        <w:t xml:space="preserve">ένα Εκθεσιακό </w:t>
      </w:r>
      <w:proofErr w:type="spellStart"/>
      <w:r w:rsidRPr="000C2221">
        <w:rPr>
          <w:rFonts w:ascii="Trebuchet MS" w:hAnsi="Trebuchet MS"/>
          <w:bCs/>
        </w:rPr>
        <w:t>Event</w:t>
      </w:r>
      <w:proofErr w:type="spellEnd"/>
      <w:r w:rsidRPr="000C2221">
        <w:rPr>
          <w:rFonts w:ascii="Trebuchet MS" w:hAnsi="Trebuchet MS"/>
          <w:bCs/>
        </w:rPr>
        <w:t xml:space="preserve">/Εργαστήριο </w:t>
      </w:r>
      <w:r w:rsidR="00FE0CA0">
        <w:rPr>
          <w:rFonts w:ascii="Trebuchet MS" w:hAnsi="Trebuchet MS"/>
          <w:bCs/>
        </w:rPr>
        <w:t>στο οποίο κυριαρχεί</w:t>
      </w:r>
      <w:r w:rsidR="00602927">
        <w:rPr>
          <w:rFonts w:ascii="Trebuchet MS" w:hAnsi="Trebuchet MS"/>
          <w:bCs/>
        </w:rPr>
        <w:t xml:space="preserve"> </w:t>
      </w:r>
      <w:r w:rsidR="00FE0CA0">
        <w:rPr>
          <w:rFonts w:ascii="Trebuchet MS" w:hAnsi="Trebuchet MS"/>
          <w:bCs/>
        </w:rPr>
        <w:t>η</w:t>
      </w:r>
      <w:r w:rsidRPr="000C2221">
        <w:rPr>
          <w:rFonts w:ascii="Trebuchet MS" w:hAnsi="Trebuchet MS"/>
          <w:bCs/>
        </w:rPr>
        <w:t xml:space="preserve"> </w:t>
      </w:r>
      <w:r w:rsidRPr="005C06A1">
        <w:rPr>
          <w:rFonts w:ascii="Trebuchet MS" w:hAnsi="Trebuchet MS"/>
          <w:b/>
        </w:rPr>
        <w:t>Ζωντανή Παρουσίαση και Εφαρμογή</w:t>
      </w:r>
      <w:r w:rsidRPr="000C2221">
        <w:rPr>
          <w:rFonts w:ascii="Trebuchet MS" w:hAnsi="Trebuchet MS"/>
          <w:bCs/>
        </w:rPr>
        <w:t xml:space="preserve"> Δομικών Υλικών</w:t>
      </w:r>
      <w:r w:rsidR="00602927">
        <w:rPr>
          <w:rFonts w:ascii="Trebuchet MS" w:hAnsi="Trebuchet MS"/>
          <w:bCs/>
        </w:rPr>
        <w:t xml:space="preserve"> (αλλά και </w:t>
      </w:r>
      <w:r w:rsidR="00602927" w:rsidRPr="00602927">
        <w:rPr>
          <w:rFonts w:ascii="Trebuchet MS" w:hAnsi="Trebuchet MS"/>
          <w:bCs/>
        </w:rPr>
        <w:t>Εργαλείων</w:t>
      </w:r>
      <w:r w:rsidR="00602927">
        <w:rPr>
          <w:rFonts w:ascii="Trebuchet MS" w:hAnsi="Trebuchet MS"/>
          <w:bCs/>
        </w:rPr>
        <w:t>)</w:t>
      </w:r>
      <w:r w:rsidRPr="000C2221">
        <w:rPr>
          <w:rFonts w:ascii="Trebuchet MS" w:hAnsi="Trebuchet MS"/>
          <w:bCs/>
        </w:rPr>
        <w:t xml:space="preserve"> στους Αρχιτέκτονες και τους Επαγγελματίες Εφαρμοστές σε όλα τα στάδια μιας οικοδομικής κατασκευής.</w:t>
      </w:r>
    </w:p>
    <w:p w14:paraId="544B69EB" w14:textId="6A2E04A7" w:rsidR="000C2221" w:rsidRPr="00602927" w:rsidRDefault="000C2221" w:rsidP="00602927">
      <w:pPr>
        <w:spacing w:after="0"/>
        <w:rPr>
          <w:rFonts w:ascii="Trebuchet MS" w:hAnsi="Trebuchet MS"/>
          <w:bCs/>
        </w:rPr>
      </w:pPr>
    </w:p>
    <w:p w14:paraId="0CD88D67" w14:textId="410F40AD" w:rsidR="00602927" w:rsidRPr="00602927" w:rsidRDefault="00602927" w:rsidP="00602927">
      <w:p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 xml:space="preserve">Κατά τη διάρκεια </w:t>
      </w:r>
      <w:r>
        <w:rPr>
          <w:rFonts w:ascii="Trebuchet MS" w:hAnsi="Trebuchet MS"/>
          <w:bCs/>
        </w:rPr>
        <w:t>της Έκθεσης</w:t>
      </w:r>
      <w:r w:rsidRPr="00602927">
        <w:rPr>
          <w:rFonts w:ascii="Trebuchet MS" w:hAnsi="Trebuchet MS"/>
          <w:bCs/>
        </w:rPr>
        <w:t xml:space="preserve">, καταξιωμένες εταιρείες του χώρου θα παρουσιάσουν παλιά και νέα Υλικά Αιχμής. Μέσα από έναν πρωτότυπο τρόπο, θα γίνουν γνωστά τα </w:t>
      </w:r>
      <w:r w:rsidRPr="00602927">
        <w:rPr>
          <w:rFonts w:ascii="Trebuchet MS" w:hAnsi="Trebuchet MS"/>
          <w:b/>
        </w:rPr>
        <w:t>τεχνικά χαρακτηριστικά</w:t>
      </w:r>
      <w:r w:rsidRPr="00602927">
        <w:rPr>
          <w:rFonts w:ascii="Trebuchet MS" w:hAnsi="Trebuchet MS"/>
          <w:bCs/>
        </w:rPr>
        <w:t xml:space="preserve"> των προϊόντων, καθώς και οι γενικές </w:t>
      </w:r>
      <w:r w:rsidRPr="00602927">
        <w:rPr>
          <w:rFonts w:ascii="Trebuchet MS" w:hAnsi="Trebuchet MS"/>
          <w:b/>
        </w:rPr>
        <w:t>προδιαγραφές</w:t>
      </w:r>
      <w:r w:rsidRPr="00602927">
        <w:rPr>
          <w:rFonts w:ascii="Trebuchet MS" w:hAnsi="Trebuchet MS"/>
          <w:bCs/>
        </w:rPr>
        <w:t xml:space="preserve">, αλλά κυρίως ο </w:t>
      </w:r>
      <w:r w:rsidRPr="00602927">
        <w:rPr>
          <w:rFonts w:ascii="Trebuchet MS" w:hAnsi="Trebuchet MS"/>
          <w:b/>
        </w:rPr>
        <w:t>τρόπος εφαρμογής</w:t>
      </w:r>
      <w:r w:rsidRPr="00602927">
        <w:rPr>
          <w:rFonts w:ascii="Trebuchet MS" w:hAnsi="Trebuchet MS"/>
          <w:bCs/>
        </w:rPr>
        <w:t xml:space="preserve"> τους σε πραγματικό χρόνο.</w:t>
      </w:r>
      <w:r>
        <w:rPr>
          <w:rFonts w:ascii="Trebuchet MS" w:hAnsi="Trebuchet MS"/>
          <w:bCs/>
        </w:rPr>
        <w:t xml:space="preserve"> </w:t>
      </w:r>
    </w:p>
    <w:p w14:paraId="6AB56748" w14:textId="235E4035" w:rsidR="00602927" w:rsidRPr="00602927" w:rsidRDefault="00602927" w:rsidP="00602927">
      <w:p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 xml:space="preserve">Ζωντανές Παρουσιάσεις θα πραγματοποιούνται μέσα από τα περίπτερα των εταιρειών σε όλη τη διάρκεια της Εκδήλωσης. Παράλληλα, στο Κεντρικό </w:t>
      </w:r>
      <w:proofErr w:type="spellStart"/>
      <w:r w:rsidRPr="00602927">
        <w:rPr>
          <w:rFonts w:ascii="Trebuchet MS" w:hAnsi="Trebuchet MS"/>
          <w:bCs/>
        </w:rPr>
        <w:t>Stage</w:t>
      </w:r>
      <w:proofErr w:type="spellEnd"/>
      <w:r w:rsidRPr="00602927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επιλεγμένοι Επαγγελματίες του χώρου από την Ελλάδα και</w:t>
      </w:r>
      <w:r w:rsidRPr="00602927">
        <w:rPr>
          <w:rFonts w:ascii="Trebuchet MS" w:hAnsi="Trebuchet MS"/>
          <w:bCs/>
        </w:rPr>
        <w:t xml:space="preserve"> το εξωτερικό, θα παρουσιάσουν ζωντανά τις δικές τους τεχνικές και εφαρμογές, ανταλλάσσοντας απόψεις με το κοινό.</w:t>
      </w:r>
    </w:p>
    <w:p w14:paraId="6F36F759" w14:textId="77777777" w:rsidR="00602927" w:rsidRPr="00602927" w:rsidRDefault="00602927" w:rsidP="00602927">
      <w:pPr>
        <w:spacing w:after="0"/>
        <w:rPr>
          <w:rFonts w:ascii="Trebuchet MS" w:hAnsi="Trebuchet MS"/>
          <w:bCs/>
        </w:rPr>
      </w:pPr>
    </w:p>
    <w:p w14:paraId="302E2D48" w14:textId="77777777" w:rsidR="00602927" w:rsidRPr="00602927" w:rsidRDefault="00602927" w:rsidP="00602927">
      <w:pPr>
        <w:spacing w:after="0"/>
        <w:rPr>
          <w:rFonts w:ascii="Trebuchet MS" w:hAnsi="Trebuchet MS"/>
          <w:b/>
          <w:bCs/>
        </w:rPr>
      </w:pPr>
      <w:r w:rsidRPr="00602927">
        <w:rPr>
          <w:rFonts w:ascii="Trebuchet MS" w:hAnsi="Trebuchet MS"/>
          <w:b/>
          <w:bCs/>
        </w:rPr>
        <w:t>ΣΥΜΜΕΤΕΧΟΝΤΕΣ</w:t>
      </w:r>
    </w:p>
    <w:p w14:paraId="768C010A" w14:textId="77777777" w:rsidR="00602927" w:rsidRPr="00602927" w:rsidRDefault="00602927" w:rsidP="00602927">
      <w:pPr>
        <w:spacing w:after="0"/>
        <w:rPr>
          <w:rFonts w:ascii="Trebuchet MS" w:hAnsi="Trebuchet MS"/>
          <w:b/>
          <w:bCs/>
        </w:rPr>
      </w:pPr>
    </w:p>
    <w:p w14:paraId="7410CD52" w14:textId="4F7A2D7C" w:rsidR="00602927" w:rsidRPr="00602927" w:rsidRDefault="00602927" w:rsidP="00602927">
      <w:p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 xml:space="preserve">Στο </w:t>
      </w:r>
      <w:r w:rsidRPr="00602927">
        <w:rPr>
          <w:rFonts w:ascii="Trebuchet MS" w:hAnsi="Trebuchet MS"/>
          <w:bCs/>
          <w:lang w:val="en-US"/>
        </w:rPr>
        <w:t>Building</w:t>
      </w:r>
      <w:r w:rsidRPr="00602927">
        <w:rPr>
          <w:rFonts w:ascii="Trebuchet MS" w:hAnsi="Trebuchet MS"/>
          <w:bCs/>
        </w:rPr>
        <w:t xml:space="preserve"> </w:t>
      </w:r>
      <w:r w:rsidRPr="00602927">
        <w:rPr>
          <w:rFonts w:ascii="Trebuchet MS" w:hAnsi="Trebuchet MS"/>
          <w:bCs/>
          <w:lang w:val="en-US"/>
        </w:rPr>
        <w:t>Material</w:t>
      </w:r>
      <w:r w:rsidRPr="00602927">
        <w:rPr>
          <w:rFonts w:ascii="Trebuchet MS" w:hAnsi="Trebuchet MS"/>
          <w:bCs/>
        </w:rPr>
        <w:t xml:space="preserve"> </w:t>
      </w:r>
      <w:r w:rsidRPr="00602927">
        <w:rPr>
          <w:rFonts w:ascii="Trebuchet MS" w:hAnsi="Trebuchet MS"/>
          <w:bCs/>
          <w:lang w:val="en-US"/>
        </w:rPr>
        <w:t>Show</w:t>
      </w:r>
      <w:r w:rsidRPr="00602927">
        <w:rPr>
          <w:rFonts w:ascii="Trebuchet MS" w:hAnsi="Trebuchet MS"/>
          <w:bCs/>
        </w:rPr>
        <w:t xml:space="preserve">, συμμετέχουν επιλεγμένες εταιρείες από τις παρακάτω κατηγορίες </w:t>
      </w:r>
      <w:r>
        <w:rPr>
          <w:rFonts w:ascii="Trebuchet MS" w:hAnsi="Trebuchet MS"/>
          <w:bCs/>
        </w:rPr>
        <w:t>Προϊόντων</w:t>
      </w:r>
      <w:r w:rsidRPr="00602927">
        <w:rPr>
          <w:rFonts w:ascii="Trebuchet MS" w:hAnsi="Trebuchet MS"/>
          <w:bCs/>
        </w:rPr>
        <w:t xml:space="preserve">:   </w:t>
      </w:r>
    </w:p>
    <w:p w14:paraId="43A1CA2F" w14:textId="77777777" w:rsidR="00602927" w:rsidRPr="00602927" w:rsidRDefault="00602927" w:rsidP="00602927">
      <w:pPr>
        <w:spacing w:after="0"/>
        <w:rPr>
          <w:rFonts w:ascii="Trebuchet MS" w:hAnsi="Trebuchet MS"/>
          <w:bCs/>
        </w:rPr>
      </w:pPr>
    </w:p>
    <w:p w14:paraId="30D64F9B" w14:textId="77777777" w:rsidR="00602927" w:rsidRPr="00602927" w:rsidRDefault="00602927" w:rsidP="00602927">
      <w:pPr>
        <w:numPr>
          <w:ilvl w:val="0"/>
          <w:numId w:val="1"/>
        </w:numPr>
        <w:spacing w:after="0"/>
        <w:rPr>
          <w:rFonts w:ascii="Trebuchet MS" w:hAnsi="Trebuchet MS"/>
          <w:bCs/>
        </w:rPr>
      </w:pPr>
      <w:bookmarkStart w:id="1" w:name="_Hlk15493044"/>
      <w:r w:rsidRPr="00602927">
        <w:rPr>
          <w:rFonts w:ascii="Trebuchet MS" w:hAnsi="Trebuchet MS"/>
          <w:b/>
          <w:bCs/>
          <w:lang w:val="en-US"/>
        </w:rPr>
        <w:t>Βα</w:t>
      </w:r>
      <w:proofErr w:type="spellStart"/>
      <w:r w:rsidRPr="00602927">
        <w:rPr>
          <w:rFonts w:ascii="Trebuchet MS" w:hAnsi="Trebuchet MS"/>
          <w:b/>
          <w:bCs/>
          <w:lang w:val="en-US"/>
        </w:rPr>
        <w:t>σικά</w:t>
      </w:r>
      <w:proofErr w:type="spellEnd"/>
      <w:r w:rsidRPr="00602927">
        <w:rPr>
          <w:rFonts w:ascii="Trebuchet MS" w:hAnsi="Trebuchet MS"/>
          <w:b/>
          <w:bCs/>
        </w:rPr>
        <w:t xml:space="preserve"> </w:t>
      </w:r>
      <w:proofErr w:type="spellStart"/>
      <w:r w:rsidRPr="00602927">
        <w:rPr>
          <w:rFonts w:ascii="Trebuchet MS" w:hAnsi="Trebuchet MS"/>
          <w:b/>
          <w:bCs/>
          <w:lang w:val="en-US"/>
        </w:rPr>
        <w:t>Υλικά</w:t>
      </w:r>
      <w:proofErr w:type="spellEnd"/>
      <w:r w:rsidRPr="00602927">
        <w:rPr>
          <w:rFonts w:ascii="Trebuchet MS" w:hAnsi="Trebuchet MS"/>
          <w:b/>
          <w:bCs/>
          <w:lang w:val="en-US"/>
        </w:rPr>
        <w:t xml:space="preserve"> Κατα</w:t>
      </w:r>
      <w:proofErr w:type="spellStart"/>
      <w:r w:rsidRPr="00602927">
        <w:rPr>
          <w:rFonts w:ascii="Trebuchet MS" w:hAnsi="Trebuchet MS"/>
          <w:b/>
          <w:bCs/>
          <w:lang w:val="en-US"/>
        </w:rPr>
        <w:t>σκευής</w:t>
      </w:r>
      <w:proofErr w:type="spellEnd"/>
      <w:r w:rsidRPr="00602927">
        <w:rPr>
          <w:rFonts w:ascii="Trebuchet MS" w:hAnsi="Trebuchet MS"/>
          <w:bCs/>
          <w:lang w:val="en-US"/>
        </w:rPr>
        <w:t xml:space="preserve"> </w:t>
      </w:r>
    </w:p>
    <w:bookmarkEnd w:id="1"/>
    <w:p w14:paraId="28B8C1AE" w14:textId="77777777" w:rsidR="00602927" w:rsidRPr="00602927" w:rsidRDefault="00602927" w:rsidP="00602927">
      <w:pPr>
        <w:spacing w:after="0"/>
        <w:rPr>
          <w:rFonts w:ascii="Trebuchet MS" w:hAnsi="Trebuchet MS"/>
          <w:bCs/>
        </w:rPr>
      </w:pPr>
    </w:p>
    <w:p w14:paraId="52EAF7EB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Εμφανές Μπετόν</w:t>
      </w:r>
    </w:p>
    <w:p w14:paraId="1B35C5B2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Τσιμεντόλιθος- Τούβλα</w:t>
      </w:r>
    </w:p>
    <w:p w14:paraId="78EDF08A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proofErr w:type="spellStart"/>
      <w:r w:rsidRPr="00602927">
        <w:rPr>
          <w:rFonts w:ascii="Trebuchet MS" w:hAnsi="Trebuchet MS"/>
          <w:bCs/>
        </w:rPr>
        <w:t>Τσιμεντοσανίδα</w:t>
      </w:r>
      <w:proofErr w:type="spellEnd"/>
      <w:r w:rsidRPr="00602927">
        <w:rPr>
          <w:rFonts w:ascii="Trebuchet MS" w:hAnsi="Trebuchet MS"/>
          <w:bCs/>
        </w:rPr>
        <w:t>- Γυψοσανίδα</w:t>
      </w:r>
    </w:p>
    <w:p w14:paraId="5B31C4C9" w14:textId="77777777" w:rsidR="00602927" w:rsidRPr="00602927" w:rsidRDefault="00602927" w:rsidP="00602927">
      <w:pPr>
        <w:spacing w:after="0"/>
        <w:rPr>
          <w:rFonts w:ascii="Trebuchet MS" w:hAnsi="Trebuchet MS"/>
          <w:bCs/>
        </w:rPr>
      </w:pPr>
    </w:p>
    <w:p w14:paraId="1F57272B" w14:textId="77777777" w:rsidR="00602927" w:rsidRPr="00602927" w:rsidRDefault="00602927" w:rsidP="00602927">
      <w:pPr>
        <w:spacing w:after="0"/>
        <w:rPr>
          <w:rFonts w:ascii="Trebuchet MS" w:hAnsi="Trebuchet MS"/>
          <w:bCs/>
        </w:rPr>
      </w:pPr>
    </w:p>
    <w:p w14:paraId="6D864F6C" w14:textId="77777777" w:rsidR="00602927" w:rsidRPr="00602927" w:rsidRDefault="00602927" w:rsidP="00602927">
      <w:pPr>
        <w:numPr>
          <w:ilvl w:val="0"/>
          <w:numId w:val="1"/>
        </w:numPr>
        <w:spacing w:after="0"/>
        <w:rPr>
          <w:rFonts w:ascii="Trebuchet MS" w:hAnsi="Trebuchet MS"/>
          <w:b/>
          <w:bCs/>
        </w:rPr>
      </w:pPr>
      <w:r w:rsidRPr="00602927">
        <w:rPr>
          <w:rFonts w:ascii="Trebuchet MS" w:hAnsi="Trebuchet MS"/>
          <w:b/>
          <w:bCs/>
        </w:rPr>
        <w:t>Υλικά Υποδομής</w:t>
      </w:r>
    </w:p>
    <w:p w14:paraId="54A1C1EB" w14:textId="77777777" w:rsidR="00602927" w:rsidRPr="00602927" w:rsidRDefault="00602927" w:rsidP="00602927">
      <w:pPr>
        <w:spacing w:after="0"/>
        <w:rPr>
          <w:rFonts w:ascii="Trebuchet MS" w:hAnsi="Trebuchet MS"/>
          <w:b/>
          <w:bCs/>
        </w:rPr>
      </w:pPr>
    </w:p>
    <w:p w14:paraId="5C992C8F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Δάπεδα</w:t>
      </w:r>
    </w:p>
    <w:p w14:paraId="7B4F6222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Επιφάνειες</w:t>
      </w:r>
    </w:p>
    <w:p w14:paraId="2F7499AE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 xml:space="preserve">Κόλλες Πλακιδίων και </w:t>
      </w:r>
      <w:proofErr w:type="spellStart"/>
      <w:r w:rsidRPr="00602927">
        <w:rPr>
          <w:rFonts w:ascii="Trebuchet MS" w:hAnsi="Trebuchet MS"/>
          <w:bCs/>
        </w:rPr>
        <w:t>Αρμόστοκοι</w:t>
      </w:r>
      <w:proofErr w:type="spellEnd"/>
    </w:p>
    <w:p w14:paraId="27386E45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Κονιάματα- Σοβάδες</w:t>
      </w:r>
    </w:p>
    <w:p w14:paraId="3AEB208A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Πολυμερή- Πλαστικό</w:t>
      </w:r>
    </w:p>
    <w:p w14:paraId="694C0EF2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Προϊόντα Ασβέστη</w:t>
      </w:r>
    </w:p>
    <w:p w14:paraId="25E63853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proofErr w:type="spellStart"/>
      <w:r w:rsidRPr="00602927">
        <w:rPr>
          <w:rFonts w:ascii="Trebuchet MS" w:hAnsi="Trebuchet MS"/>
          <w:bCs/>
          <w:lang w:val="en-US"/>
        </w:rPr>
        <w:t>Μονωτικά</w:t>
      </w:r>
      <w:proofErr w:type="spellEnd"/>
      <w:r w:rsidRPr="00602927">
        <w:rPr>
          <w:rFonts w:ascii="Trebuchet MS" w:hAnsi="Trebuchet MS"/>
          <w:bCs/>
          <w:lang w:val="en-US"/>
        </w:rPr>
        <w:t>-</w:t>
      </w:r>
      <w:proofErr w:type="spellStart"/>
      <w:r w:rsidRPr="00602927">
        <w:rPr>
          <w:rFonts w:ascii="Trebuchet MS" w:hAnsi="Trebuchet MS"/>
          <w:bCs/>
        </w:rPr>
        <w:t>Στεγανωτικά</w:t>
      </w:r>
      <w:proofErr w:type="spellEnd"/>
    </w:p>
    <w:p w14:paraId="0C0B9CE6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Σύνθετα Υλικά</w:t>
      </w:r>
    </w:p>
    <w:p w14:paraId="348EE7BE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Χρώματα-Βαφές</w:t>
      </w:r>
    </w:p>
    <w:p w14:paraId="695D22BC" w14:textId="77777777" w:rsidR="00602927" w:rsidRPr="00602927" w:rsidRDefault="00602927" w:rsidP="00602927">
      <w:pPr>
        <w:numPr>
          <w:ilvl w:val="0"/>
          <w:numId w:val="3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Ψύξη- Θέρμανση- Αερισμός</w:t>
      </w:r>
    </w:p>
    <w:p w14:paraId="350A87C6" w14:textId="77777777" w:rsidR="00602927" w:rsidRPr="00602927" w:rsidRDefault="00602927" w:rsidP="00602927">
      <w:pPr>
        <w:spacing w:after="0"/>
        <w:rPr>
          <w:rFonts w:ascii="Trebuchet MS" w:hAnsi="Trebuchet MS"/>
          <w:b/>
          <w:bCs/>
        </w:rPr>
      </w:pPr>
    </w:p>
    <w:p w14:paraId="70078BF8" w14:textId="77777777" w:rsidR="00602927" w:rsidRPr="00602927" w:rsidRDefault="00602927" w:rsidP="00602927">
      <w:pPr>
        <w:numPr>
          <w:ilvl w:val="0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/>
          <w:bCs/>
        </w:rPr>
        <w:t>Φινίρισμα</w:t>
      </w:r>
      <w:r w:rsidRPr="00602927">
        <w:rPr>
          <w:rFonts w:ascii="Trebuchet MS" w:hAnsi="Trebuchet MS"/>
          <w:b/>
          <w:bCs/>
          <w:lang w:val="en-US"/>
        </w:rPr>
        <w:t xml:space="preserve"> Κατα</w:t>
      </w:r>
      <w:proofErr w:type="spellStart"/>
      <w:r w:rsidRPr="00602927">
        <w:rPr>
          <w:rFonts w:ascii="Trebuchet MS" w:hAnsi="Trebuchet MS"/>
          <w:b/>
          <w:bCs/>
          <w:lang w:val="en-US"/>
        </w:rPr>
        <w:t>σκευής</w:t>
      </w:r>
      <w:proofErr w:type="spellEnd"/>
      <w:r w:rsidRPr="00602927">
        <w:rPr>
          <w:rFonts w:ascii="Trebuchet MS" w:hAnsi="Trebuchet MS"/>
          <w:bCs/>
          <w:lang w:val="en-US"/>
        </w:rPr>
        <w:t xml:space="preserve"> </w:t>
      </w:r>
    </w:p>
    <w:p w14:paraId="6C91AF83" w14:textId="77777777" w:rsidR="00602927" w:rsidRPr="00602927" w:rsidRDefault="00602927" w:rsidP="00602927">
      <w:pPr>
        <w:spacing w:after="0"/>
        <w:rPr>
          <w:rFonts w:ascii="Trebuchet MS" w:hAnsi="Trebuchet MS"/>
          <w:bCs/>
        </w:rPr>
      </w:pPr>
    </w:p>
    <w:p w14:paraId="2C072FB3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Αλουμίνιο</w:t>
      </w:r>
    </w:p>
    <w:p w14:paraId="2ABDAA4A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Γυαλί</w:t>
      </w:r>
    </w:p>
    <w:p w14:paraId="493A9E91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Επενδύσεις Όψεων</w:t>
      </w:r>
    </w:p>
    <w:p w14:paraId="68E1F7AA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Μάρμαρο</w:t>
      </w:r>
    </w:p>
    <w:p w14:paraId="3FE7308A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Μέταλλο</w:t>
      </w:r>
    </w:p>
    <w:p w14:paraId="233DFAAC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Ξύλο</w:t>
      </w:r>
    </w:p>
    <w:p w14:paraId="1BC6587A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proofErr w:type="spellStart"/>
      <w:r w:rsidRPr="00602927">
        <w:rPr>
          <w:rFonts w:ascii="Trebuchet MS" w:hAnsi="Trebuchet MS"/>
          <w:bCs/>
        </w:rPr>
        <w:t>Υαλότουβλο</w:t>
      </w:r>
      <w:proofErr w:type="spellEnd"/>
    </w:p>
    <w:p w14:paraId="233CF872" w14:textId="77777777" w:rsidR="00602927" w:rsidRPr="00602927" w:rsidRDefault="00602927" w:rsidP="00602927">
      <w:pPr>
        <w:numPr>
          <w:ilvl w:val="1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Χαλκός</w:t>
      </w:r>
    </w:p>
    <w:p w14:paraId="7513E2C3" w14:textId="77777777" w:rsidR="00602927" w:rsidRPr="00602927" w:rsidRDefault="00602927" w:rsidP="00602927">
      <w:pPr>
        <w:spacing w:after="0"/>
        <w:rPr>
          <w:rFonts w:ascii="Trebuchet MS" w:hAnsi="Trebuchet MS"/>
          <w:bCs/>
        </w:rPr>
      </w:pPr>
    </w:p>
    <w:p w14:paraId="16EF3945" w14:textId="77777777" w:rsidR="00602927" w:rsidRPr="00602927" w:rsidRDefault="00602927" w:rsidP="00602927">
      <w:pPr>
        <w:numPr>
          <w:ilvl w:val="0"/>
          <w:numId w:val="1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/>
          <w:bCs/>
        </w:rPr>
        <w:t>Νέες Τεχνολογίες</w:t>
      </w:r>
    </w:p>
    <w:p w14:paraId="7274CB3A" w14:textId="77777777" w:rsidR="00602927" w:rsidRPr="00602927" w:rsidRDefault="00602927" w:rsidP="00602927">
      <w:pPr>
        <w:spacing w:after="0"/>
        <w:rPr>
          <w:rFonts w:ascii="Trebuchet MS" w:hAnsi="Trebuchet MS"/>
          <w:b/>
          <w:bCs/>
        </w:rPr>
      </w:pPr>
    </w:p>
    <w:p w14:paraId="05A574FF" w14:textId="77777777" w:rsidR="00602927" w:rsidRPr="00602927" w:rsidRDefault="00602927" w:rsidP="00602927">
      <w:pPr>
        <w:numPr>
          <w:ilvl w:val="0"/>
          <w:numId w:val="2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Αυτοματισμοί</w:t>
      </w:r>
    </w:p>
    <w:p w14:paraId="3786171B" w14:textId="77777777" w:rsidR="00602927" w:rsidRPr="00602927" w:rsidRDefault="00602927" w:rsidP="00602927">
      <w:pPr>
        <w:numPr>
          <w:ilvl w:val="0"/>
          <w:numId w:val="2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 xml:space="preserve">Κάθετοι κήποι/ Φυτεμένα δώματα </w:t>
      </w:r>
    </w:p>
    <w:p w14:paraId="2E3130B0" w14:textId="77777777" w:rsidR="00602927" w:rsidRPr="00602927" w:rsidRDefault="00602927" w:rsidP="00602927">
      <w:pPr>
        <w:numPr>
          <w:ilvl w:val="0"/>
          <w:numId w:val="2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lastRenderedPageBreak/>
        <w:t xml:space="preserve">Λογισμικό και Νέα Τεχνολογία για Αρχιτεκτονική Χρήση (3D, VR κοκ) </w:t>
      </w:r>
    </w:p>
    <w:p w14:paraId="3025AD86" w14:textId="77777777" w:rsidR="00602927" w:rsidRPr="00602927" w:rsidRDefault="00602927" w:rsidP="00602927">
      <w:pPr>
        <w:numPr>
          <w:ilvl w:val="0"/>
          <w:numId w:val="2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Νέα υλικά όψεων</w:t>
      </w:r>
    </w:p>
    <w:p w14:paraId="307EC280" w14:textId="77777777" w:rsidR="00602927" w:rsidRPr="00602927" w:rsidRDefault="00602927" w:rsidP="00602927">
      <w:pPr>
        <w:numPr>
          <w:ilvl w:val="0"/>
          <w:numId w:val="2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Οικολογικά υλικά</w:t>
      </w:r>
    </w:p>
    <w:p w14:paraId="09F873A8" w14:textId="77777777" w:rsidR="00602927" w:rsidRPr="00602927" w:rsidRDefault="00602927" w:rsidP="00602927">
      <w:pPr>
        <w:numPr>
          <w:ilvl w:val="0"/>
          <w:numId w:val="2"/>
        </w:numPr>
        <w:spacing w:after="0"/>
        <w:rPr>
          <w:rFonts w:ascii="Trebuchet MS" w:hAnsi="Trebuchet MS"/>
          <w:bCs/>
        </w:rPr>
      </w:pPr>
      <w:r w:rsidRPr="00602927">
        <w:rPr>
          <w:rFonts w:ascii="Trebuchet MS" w:hAnsi="Trebuchet MS"/>
          <w:bCs/>
        </w:rPr>
        <w:t>Τεχνολογίες Φωτισμού</w:t>
      </w:r>
    </w:p>
    <w:p w14:paraId="1B79AEA1" w14:textId="77777777" w:rsidR="00602927" w:rsidRPr="00602927" w:rsidRDefault="00602927" w:rsidP="00602927">
      <w:pPr>
        <w:spacing w:after="0"/>
        <w:rPr>
          <w:rFonts w:ascii="Trebuchet MS" w:hAnsi="Trebuchet MS"/>
          <w:bCs/>
        </w:rPr>
      </w:pPr>
    </w:p>
    <w:p w14:paraId="6AD60023" w14:textId="148B51CA" w:rsidR="00602927" w:rsidRPr="00602927" w:rsidRDefault="00602927" w:rsidP="00602927">
      <w:pPr>
        <w:numPr>
          <w:ilvl w:val="0"/>
          <w:numId w:val="1"/>
        </w:numPr>
        <w:spacing w:after="0"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 xml:space="preserve">Οικοδομικά Εργαλεία </w:t>
      </w:r>
      <w:r>
        <w:rPr>
          <w:rFonts w:ascii="Trebuchet MS" w:hAnsi="Trebuchet MS"/>
          <w:b/>
          <w:bCs/>
          <w:lang w:val="en-US"/>
        </w:rPr>
        <w:t xml:space="preserve">&amp; </w:t>
      </w:r>
      <w:r>
        <w:rPr>
          <w:rFonts w:ascii="Trebuchet MS" w:hAnsi="Trebuchet MS"/>
          <w:b/>
          <w:bCs/>
        </w:rPr>
        <w:t>Εργαλεία Κατασκευών</w:t>
      </w:r>
    </w:p>
    <w:p w14:paraId="2ED02BA9" w14:textId="77777777" w:rsidR="00602927" w:rsidRPr="00602927" w:rsidRDefault="00602927" w:rsidP="00602927">
      <w:pPr>
        <w:spacing w:after="0"/>
        <w:rPr>
          <w:rFonts w:ascii="Trebuchet MS" w:hAnsi="Trebuchet MS"/>
          <w:b/>
          <w:bCs/>
        </w:rPr>
      </w:pPr>
    </w:p>
    <w:p w14:paraId="76FC703F" w14:textId="77777777" w:rsidR="000C2221" w:rsidRPr="00602927" w:rsidRDefault="000C2221" w:rsidP="00602927">
      <w:pPr>
        <w:spacing w:after="0"/>
        <w:rPr>
          <w:rFonts w:ascii="Trebuchet MS" w:hAnsi="Trebuchet MS"/>
          <w:bCs/>
        </w:rPr>
      </w:pPr>
    </w:p>
    <w:p w14:paraId="457C9609" w14:textId="77777777" w:rsidR="00FE0CA0" w:rsidRPr="00FE0CA0" w:rsidRDefault="00FE0CA0" w:rsidP="00FE0CA0">
      <w:pPr>
        <w:spacing w:after="0"/>
        <w:rPr>
          <w:rFonts w:ascii="Trebuchet MS" w:hAnsi="Trebuchet MS"/>
          <w:b/>
          <w:bCs/>
        </w:rPr>
      </w:pPr>
      <w:r w:rsidRPr="00FE0CA0">
        <w:rPr>
          <w:rFonts w:ascii="Trebuchet MS" w:hAnsi="Trebuchet MS"/>
          <w:b/>
          <w:bCs/>
        </w:rPr>
        <w:t>ΕΠΙΣΚΕΠΤΕΣ</w:t>
      </w:r>
    </w:p>
    <w:p w14:paraId="5794C351" w14:textId="77777777" w:rsidR="00FE0CA0" w:rsidRPr="00FE0CA0" w:rsidRDefault="00FE0CA0" w:rsidP="00FE0CA0">
      <w:pPr>
        <w:spacing w:after="0"/>
        <w:rPr>
          <w:rFonts w:ascii="Trebuchet MS" w:hAnsi="Trebuchet MS"/>
          <w:b/>
          <w:bCs/>
        </w:rPr>
      </w:pPr>
    </w:p>
    <w:p w14:paraId="0115D16C" w14:textId="77777777" w:rsidR="00FE0CA0" w:rsidRDefault="00FE0CA0" w:rsidP="00FE0CA0">
      <w:pPr>
        <w:spacing w:after="0"/>
        <w:rPr>
          <w:rFonts w:ascii="Trebuchet MS" w:hAnsi="Trebuchet MS"/>
          <w:bCs/>
        </w:rPr>
      </w:pPr>
      <w:r w:rsidRPr="00FE0CA0">
        <w:rPr>
          <w:rFonts w:ascii="Trebuchet MS" w:hAnsi="Trebuchet MS"/>
          <w:bCs/>
        </w:rPr>
        <w:t xml:space="preserve">Το </w:t>
      </w:r>
      <w:proofErr w:type="spellStart"/>
      <w:r w:rsidRPr="00FE0CA0">
        <w:rPr>
          <w:rFonts w:ascii="Trebuchet MS" w:hAnsi="Trebuchet MS"/>
          <w:bCs/>
        </w:rPr>
        <w:t>Building</w:t>
      </w:r>
      <w:proofErr w:type="spellEnd"/>
      <w:r w:rsidRPr="00FE0CA0">
        <w:rPr>
          <w:rFonts w:ascii="Trebuchet MS" w:hAnsi="Trebuchet MS"/>
          <w:bCs/>
        </w:rPr>
        <w:t xml:space="preserve"> </w:t>
      </w:r>
      <w:proofErr w:type="spellStart"/>
      <w:r w:rsidRPr="00FE0CA0">
        <w:rPr>
          <w:rFonts w:ascii="Trebuchet MS" w:hAnsi="Trebuchet MS"/>
          <w:bCs/>
        </w:rPr>
        <w:t>Material</w:t>
      </w:r>
      <w:proofErr w:type="spellEnd"/>
      <w:r w:rsidRPr="00FE0CA0">
        <w:rPr>
          <w:rFonts w:ascii="Trebuchet MS" w:hAnsi="Trebuchet MS"/>
          <w:bCs/>
        </w:rPr>
        <w:t xml:space="preserve"> Show αποτελεί πόλο έλξης για ένα πολύ μεγάλο αριθμό Επαγγελματιών του χώρου των Κατασκευών, όπως:</w:t>
      </w:r>
    </w:p>
    <w:p w14:paraId="2E886472" w14:textId="77777777" w:rsidR="00FE0CA0" w:rsidRPr="00FE0CA0" w:rsidRDefault="00FE0CA0" w:rsidP="00FE0CA0">
      <w:pPr>
        <w:spacing w:after="0"/>
        <w:rPr>
          <w:rFonts w:ascii="Trebuchet MS" w:hAnsi="Trebuchet MS"/>
          <w:bCs/>
        </w:rPr>
      </w:pPr>
    </w:p>
    <w:p w14:paraId="3D0FCB4A" w14:textId="77777777" w:rsidR="00FE0CA0" w:rsidRPr="00FE0CA0" w:rsidRDefault="00FE0CA0" w:rsidP="00FE0CA0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FE0CA0">
        <w:rPr>
          <w:rFonts w:ascii="Trebuchet MS" w:hAnsi="Trebuchet MS"/>
          <w:bCs/>
          <w:lang w:val="en-US"/>
        </w:rPr>
        <w:t>Αρχιτέκτονες</w:t>
      </w:r>
      <w:proofErr w:type="spellEnd"/>
      <w:r w:rsidRPr="00FE0CA0">
        <w:rPr>
          <w:rFonts w:ascii="Trebuchet MS" w:hAnsi="Trebuchet MS"/>
          <w:bCs/>
          <w:lang w:val="en-US"/>
        </w:rPr>
        <w:t>,</w:t>
      </w:r>
    </w:p>
    <w:p w14:paraId="21F6B26C" w14:textId="77777777" w:rsidR="00FE0CA0" w:rsidRPr="00FE0CA0" w:rsidRDefault="00FE0CA0" w:rsidP="00FE0CA0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FE0CA0">
        <w:rPr>
          <w:rFonts w:ascii="Trebuchet MS" w:hAnsi="Trebuchet MS"/>
          <w:bCs/>
          <w:lang w:val="en-US"/>
        </w:rPr>
        <w:t>Δι</w:t>
      </w:r>
      <w:proofErr w:type="spellEnd"/>
      <w:r w:rsidRPr="00FE0CA0">
        <w:rPr>
          <w:rFonts w:ascii="Trebuchet MS" w:hAnsi="Trebuchet MS"/>
          <w:bCs/>
          <w:lang w:val="en-US"/>
        </w:rPr>
        <w:t>ακοσμητές,</w:t>
      </w:r>
    </w:p>
    <w:p w14:paraId="1027A4B1" w14:textId="77777777" w:rsidR="00FE0CA0" w:rsidRPr="00FE0CA0" w:rsidRDefault="00FE0CA0" w:rsidP="00FE0CA0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FE0CA0">
        <w:rPr>
          <w:rFonts w:ascii="Trebuchet MS" w:hAnsi="Trebuchet MS"/>
          <w:bCs/>
          <w:lang w:val="en-US"/>
        </w:rPr>
        <w:t>Ελ</w:t>
      </w:r>
      <w:proofErr w:type="spellEnd"/>
      <w:r w:rsidRPr="00FE0CA0">
        <w:rPr>
          <w:rFonts w:ascii="Trebuchet MS" w:hAnsi="Trebuchet MS"/>
          <w:bCs/>
          <w:lang w:val="en-US"/>
        </w:rPr>
        <w:t>αιοχρωματιστές,</w:t>
      </w:r>
    </w:p>
    <w:p w14:paraId="5BE5CA67" w14:textId="77777777" w:rsidR="00FE0CA0" w:rsidRPr="00FE0CA0" w:rsidRDefault="00FE0CA0" w:rsidP="00FE0CA0">
      <w:pPr>
        <w:numPr>
          <w:ilvl w:val="0"/>
          <w:numId w:val="4"/>
        </w:numPr>
        <w:spacing w:after="0"/>
        <w:rPr>
          <w:rFonts w:ascii="Trebuchet MS" w:hAnsi="Trebuchet MS"/>
          <w:bCs/>
          <w:lang w:val="en-US"/>
        </w:rPr>
      </w:pPr>
      <w:r w:rsidRPr="00FE0CA0">
        <w:rPr>
          <w:rFonts w:ascii="Trebuchet MS" w:hAnsi="Trebuchet MS"/>
          <w:bCs/>
          <w:lang w:val="en-US"/>
        </w:rPr>
        <w:t>Επα</w:t>
      </w:r>
      <w:proofErr w:type="spellStart"/>
      <w:r w:rsidRPr="00FE0CA0">
        <w:rPr>
          <w:rFonts w:ascii="Trebuchet MS" w:hAnsi="Trebuchet MS"/>
          <w:bCs/>
          <w:lang w:val="en-US"/>
        </w:rPr>
        <w:t>γγελμ</w:t>
      </w:r>
      <w:proofErr w:type="spellEnd"/>
      <w:r w:rsidRPr="00FE0CA0">
        <w:rPr>
          <w:rFonts w:ascii="Trebuchet MS" w:hAnsi="Trebuchet MS"/>
          <w:bCs/>
          <w:lang w:val="en-US"/>
        </w:rPr>
        <w:t xml:space="preserve">ατίες </w:t>
      </w:r>
      <w:proofErr w:type="spellStart"/>
      <w:r w:rsidRPr="00FE0CA0">
        <w:rPr>
          <w:rFonts w:ascii="Trebuchet MS" w:hAnsi="Trebuchet MS"/>
          <w:bCs/>
          <w:lang w:val="en-US"/>
        </w:rPr>
        <w:t>Εφ</w:t>
      </w:r>
      <w:proofErr w:type="spellEnd"/>
      <w:r w:rsidRPr="00FE0CA0">
        <w:rPr>
          <w:rFonts w:ascii="Trebuchet MS" w:hAnsi="Trebuchet MS"/>
          <w:bCs/>
          <w:lang w:val="en-US"/>
        </w:rPr>
        <w:t xml:space="preserve">αρμοστές </w:t>
      </w:r>
      <w:proofErr w:type="spellStart"/>
      <w:r w:rsidRPr="00FE0CA0">
        <w:rPr>
          <w:rFonts w:ascii="Trebuchet MS" w:hAnsi="Trebuchet MS"/>
          <w:bCs/>
          <w:lang w:val="en-US"/>
        </w:rPr>
        <w:t>διάφορων</w:t>
      </w:r>
      <w:proofErr w:type="spellEnd"/>
      <w:r w:rsidRPr="00FE0CA0">
        <w:rPr>
          <w:rFonts w:ascii="Trebuchet MS" w:hAnsi="Trebuchet MS"/>
          <w:bCs/>
          <w:lang w:val="en-US"/>
        </w:rPr>
        <w:t xml:space="preserve"> </w:t>
      </w:r>
      <w:proofErr w:type="spellStart"/>
      <w:r w:rsidRPr="00FE0CA0">
        <w:rPr>
          <w:rFonts w:ascii="Trebuchet MS" w:hAnsi="Trebuchet MS"/>
          <w:bCs/>
          <w:lang w:val="en-US"/>
        </w:rPr>
        <w:t>ειδικοτήτων</w:t>
      </w:r>
      <w:proofErr w:type="spellEnd"/>
      <w:r w:rsidRPr="00FE0CA0">
        <w:rPr>
          <w:rFonts w:ascii="Trebuchet MS" w:hAnsi="Trebuchet MS"/>
          <w:bCs/>
          <w:lang w:val="en-US"/>
        </w:rPr>
        <w:t>,</w:t>
      </w:r>
    </w:p>
    <w:p w14:paraId="1992C2CA" w14:textId="77777777" w:rsidR="00FE0CA0" w:rsidRPr="00FE0CA0" w:rsidRDefault="00FE0CA0" w:rsidP="00FE0CA0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FE0CA0">
        <w:rPr>
          <w:rFonts w:ascii="Trebuchet MS" w:hAnsi="Trebuchet MS"/>
          <w:bCs/>
          <w:lang w:val="en-US"/>
        </w:rPr>
        <w:t>Εργολά</w:t>
      </w:r>
      <w:proofErr w:type="spellEnd"/>
      <w:r w:rsidRPr="00FE0CA0">
        <w:rPr>
          <w:rFonts w:ascii="Trebuchet MS" w:hAnsi="Trebuchet MS"/>
          <w:bCs/>
          <w:lang w:val="en-US"/>
        </w:rPr>
        <w:t>βοι,</w:t>
      </w:r>
    </w:p>
    <w:p w14:paraId="2E476C0B" w14:textId="77777777" w:rsidR="00FE0CA0" w:rsidRPr="00FE0CA0" w:rsidRDefault="00FE0CA0" w:rsidP="00FE0CA0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FE0CA0">
        <w:rPr>
          <w:rFonts w:ascii="Trebuchet MS" w:hAnsi="Trebuchet MS"/>
          <w:bCs/>
          <w:lang w:val="en-US"/>
        </w:rPr>
        <w:t>Πολιτικοί</w:t>
      </w:r>
      <w:proofErr w:type="spellEnd"/>
      <w:r w:rsidRPr="00FE0CA0">
        <w:rPr>
          <w:rFonts w:ascii="Trebuchet MS" w:hAnsi="Trebuchet MS"/>
          <w:bCs/>
          <w:lang w:val="en-US"/>
        </w:rPr>
        <w:t xml:space="preserve"> </w:t>
      </w:r>
      <w:proofErr w:type="spellStart"/>
      <w:r w:rsidRPr="00FE0CA0">
        <w:rPr>
          <w:rFonts w:ascii="Trebuchet MS" w:hAnsi="Trebuchet MS"/>
          <w:bCs/>
          <w:lang w:val="en-US"/>
        </w:rPr>
        <w:t>Μηχ</w:t>
      </w:r>
      <w:proofErr w:type="spellEnd"/>
      <w:r w:rsidRPr="00FE0CA0">
        <w:rPr>
          <w:rFonts w:ascii="Trebuchet MS" w:hAnsi="Trebuchet MS"/>
          <w:bCs/>
          <w:lang w:val="en-US"/>
        </w:rPr>
        <w:t>ανικοί,</w:t>
      </w:r>
    </w:p>
    <w:p w14:paraId="05089F5E" w14:textId="77777777" w:rsidR="00FE0CA0" w:rsidRPr="00FE0CA0" w:rsidRDefault="00FE0CA0" w:rsidP="00FE0CA0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FE0CA0">
        <w:rPr>
          <w:rFonts w:ascii="Trebuchet MS" w:hAnsi="Trebuchet MS"/>
          <w:bCs/>
          <w:lang w:val="en-US"/>
        </w:rPr>
        <w:t>Τεχνικά</w:t>
      </w:r>
      <w:proofErr w:type="spellEnd"/>
      <w:r w:rsidRPr="00FE0CA0">
        <w:rPr>
          <w:rFonts w:ascii="Trebuchet MS" w:hAnsi="Trebuchet MS"/>
          <w:bCs/>
          <w:lang w:val="en-US"/>
        </w:rPr>
        <w:t xml:space="preserve"> </w:t>
      </w:r>
      <w:proofErr w:type="spellStart"/>
      <w:r w:rsidRPr="00FE0CA0">
        <w:rPr>
          <w:rFonts w:ascii="Trebuchet MS" w:hAnsi="Trebuchet MS"/>
          <w:bCs/>
          <w:lang w:val="en-US"/>
        </w:rPr>
        <w:t>Γρ</w:t>
      </w:r>
      <w:proofErr w:type="spellEnd"/>
      <w:r w:rsidRPr="00FE0CA0">
        <w:rPr>
          <w:rFonts w:ascii="Trebuchet MS" w:hAnsi="Trebuchet MS"/>
          <w:bCs/>
          <w:lang w:val="en-US"/>
        </w:rPr>
        <w:t>αφεία,</w:t>
      </w:r>
    </w:p>
    <w:p w14:paraId="36D6838F" w14:textId="77777777" w:rsidR="00FE0CA0" w:rsidRPr="00FE0CA0" w:rsidRDefault="00FE0CA0" w:rsidP="00FE0CA0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FE0CA0">
        <w:rPr>
          <w:rFonts w:ascii="Trebuchet MS" w:hAnsi="Trebuchet MS"/>
          <w:bCs/>
          <w:lang w:val="en-US"/>
        </w:rPr>
        <w:t>Τεχνικά</w:t>
      </w:r>
      <w:proofErr w:type="spellEnd"/>
      <w:r w:rsidRPr="00FE0CA0">
        <w:rPr>
          <w:rFonts w:ascii="Trebuchet MS" w:hAnsi="Trebuchet MS"/>
          <w:bCs/>
          <w:lang w:val="en-US"/>
        </w:rPr>
        <w:t xml:space="preserve"> Κατα</w:t>
      </w:r>
      <w:proofErr w:type="spellStart"/>
      <w:r w:rsidRPr="00FE0CA0">
        <w:rPr>
          <w:rFonts w:ascii="Trebuchet MS" w:hAnsi="Trebuchet MS"/>
          <w:bCs/>
          <w:lang w:val="en-US"/>
        </w:rPr>
        <w:t>στήμ</w:t>
      </w:r>
      <w:proofErr w:type="spellEnd"/>
      <w:r w:rsidRPr="00FE0CA0">
        <w:rPr>
          <w:rFonts w:ascii="Trebuchet MS" w:hAnsi="Trebuchet MS"/>
          <w:bCs/>
          <w:lang w:val="en-US"/>
        </w:rPr>
        <w:t>ατα,</w:t>
      </w:r>
    </w:p>
    <w:p w14:paraId="5E81D772" w14:textId="77777777" w:rsidR="00FE0CA0" w:rsidRPr="00FE0CA0" w:rsidRDefault="00FE0CA0" w:rsidP="00FE0CA0">
      <w:pPr>
        <w:numPr>
          <w:ilvl w:val="0"/>
          <w:numId w:val="4"/>
        </w:numPr>
        <w:spacing w:after="0"/>
        <w:rPr>
          <w:rFonts w:ascii="Trebuchet MS" w:hAnsi="Trebuchet MS"/>
          <w:bCs/>
        </w:rPr>
      </w:pPr>
      <w:proofErr w:type="spellStart"/>
      <w:r w:rsidRPr="00FE0CA0">
        <w:rPr>
          <w:rFonts w:ascii="Trebuchet MS" w:hAnsi="Trebuchet MS"/>
          <w:bCs/>
          <w:lang w:val="en-US"/>
        </w:rPr>
        <w:t>Τεχνίτες</w:t>
      </w:r>
      <w:proofErr w:type="spellEnd"/>
      <w:r w:rsidRPr="00FE0CA0">
        <w:rPr>
          <w:rFonts w:ascii="Trebuchet MS" w:hAnsi="Trebuchet MS"/>
          <w:bCs/>
          <w:lang w:val="en-US"/>
        </w:rPr>
        <w:t xml:space="preserve"> </w:t>
      </w:r>
      <w:proofErr w:type="spellStart"/>
      <w:r w:rsidRPr="00FE0CA0">
        <w:rPr>
          <w:rFonts w:ascii="Trebuchet MS" w:hAnsi="Trebuchet MS"/>
          <w:bCs/>
          <w:lang w:val="en-US"/>
        </w:rPr>
        <w:t>Οικοδόμοι</w:t>
      </w:r>
      <w:proofErr w:type="spellEnd"/>
      <w:r w:rsidRPr="00FE0CA0">
        <w:rPr>
          <w:rFonts w:ascii="Trebuchet MS" w:hAnsi="Trebuchet MS"/>
          <w:bCs/>
          <w:lang w:val="en-US"/>
        </w:rPr>
        <w:t>.</w:t>
      </w:r>
    </w:p>
    <w:p w14:paraId="21F84012" w14:textId="77777777" w:rsidR="000C2221" w:rsidRPr="000C2221" w:rsidRDefault="000C2221" w:rsidP="00602927">
      <w:pPr>
        <w:spacing w:after="0"/>
        <w:rPr>
          <w:rFonts w:ascii="Trebuchet MS" w:hAnsi="Trebuchet MS"/>
          <w:bCs/>
        </w:rPr>
      </w:pPr>
    </w:p>
    <w:p w14:paraId="18902CCA" w14:textId="77777777" w:rsidR="00FE0CA0" w:rsidRDefault="00FE0CA0" w:rsidP="00FE0CA0">
      <w:pPr>
        <w:spacing w:after="0"/>
        <w:rPr>
          <w:rFonts w:ascii="Trebuchet MS" w:hAnsi="Trebuchet MS"/>
          <w:b/>
          <w:bCs/>
        </w:rPr>
      </w:pPr>
      <w:r w:rsidRPr="00FE0CA0">
        <w:rPr>
          <w:rFonts w:ascii="Trebuchet MS" w:hAnsi="Trebuchet MS"/>
          <w:b/>
          <w:bCs/>
        </w:rPr>
        <w:t>ΔΙΟΡΓΑΝΩΤΕΣ</w:t>
      </w:r>
    </w:p>
    <w:p w14:paraId="1D4974A5" w14:textId="77777777" w:rsidR="00FE0CA0" w:rsidRPr="00FE0CA0" w:rsidRDefault="00FE0CA0" w:rsidP="00FE0CA0">
      <w:pPr>
        <w:spacing w:after="0"/>
        <w:rPr>
          <w:rFonts w:ascii="Trebuchet MS" w:hAnsi="Trebuchet MS"/>
          <w:b/>
          <w:bCs/>
        </w:rPr>
      </w:pPr>
    </w:p>
    <w:p w14:paraId="6E1308F0" w14:textId="7B329B0A" w:rsidR="00FE0CA0" w:rsidRDefault="00FE0CA0" w:rsidP="00FE0CA0">
      <w:pPr>
        <w:spacing w:after="0"/>
        <w:rPr>
          <w:rFonts w:ascii="Trebuchet MS" w:hAnsi="Trebuchet MS"/>
          <w:bCs/>
        </w:rPr>
      </w:pPr>
      <w:r w:rsidRPr="00FE0CA0">
        <w:rPr>
          <w:rFonts w:ascii="Trebuchet MS" w:hAnsi="Trebuchet MS"/>
          <w:bCs/>
        </w:rPr>
        <w:t xml:space="preserve">Το </w:t>
      </w:r>
      <w:r w:rsidRPr="00FE0CA0">
        <w:rPr>
          <w:rFonts w:ascii="Trebuchet MS" w:hAnsi="Trebuchet MS"/>
          <w:bCs/>
          <w:lang w:val="en-US"/>
        </w:rPr>
        <w:t>Building</w:t>
      </w:r>
      <w:r w:rsidRPr="00FE0CA0">
        <w:rPr>
          <w:rFonts w:ascii="Trebuchet MS" w:hAnsi="Trebuchet MS"/>
          <w:bCs/>
        </w:rPr>
        <w:t xml:space="preserve"> </w:t>
      </w:r>
      <w:r w:rsidRPr="00FE0CA0">
        <w:rPr>
          <w:rFonts w:ascii="Trebuchet MS" w:hAnsi="Trebuchet MS"/>
          <w:bCs/>
          <w:lang w:val="en-US"/>
        </w:rPr>
        <w:t>Material</w:t>
      </w:r>
      <w:r w:rsidRPr="00FE0CA0">
        <w:rPr>
          <w:rFonts w:ascii="Trebuchet MS" w:hAnsi="Trebuchet MS"/>
          <w:bCs/>
        </w:rPr>
        <w:t xml:space="preserve"> </w:t>
      </w:r>
      <w:r w:rsidRPr="00FE0CA0">
        <w:rPr>
          <w:rFonts w:ascii="Trebuchet MS" w:hAnsi="Trebuchet MS"/>
          <w:bCs/>
          <w:lang w:val="en-US"/>
        </w:rPr>
        <w:t>Show</w:t>
      </w:r>
      <w:r w:rsidRPr="00FE0CA0">
        <w:rPr>
          <w:rFonts w:ascii="Trebuchet MS" w:hAnsi="Trebuchet MS"/>
          <w:bCs/>
        </w:rPr>
        <w:t xml:space="preserve"> συν-διοργανώνεται από τις εταιρείες </w:t>
      </w:r>
      <w:r w:rsidRPr="00FE0CA0">
        <w:rPr>
          <w:rFonts w:ascii="Trebuchet MS" w:hAnsi="Trebuchet MS"/>
          <w:b/>
          <w:lang w:val="en-US"/>
        </w:rPr>
        <w:t>Demand</w:t>
      </w:r>
      <w:r w:rsidRPr="00FE0CA0">
        <w:rPr>
          <w:rFonts w:ascii="Trebuchet MS" w:hAnsi="Trebuchet MS"/>
          <w:b/>
        </w:rPr>
        <w:t xml:space="preserve"> </w:t>
      </w:r>
      <w:r w:rsidRPr="00FE0CA0">
        <w:rPr>
          <w:rFonts w:ascii="Trebuchet MS" w:hAnsi="Trebuchet MS"/>
          <w:b/>
          <w:lang w:val="en-US"/>
        </w:rPr>
        <w:t>Fairs</w:t>
      </w:r>
      <w:r w:rsidRPr="00FE0CA0">
        <w:rPr>
          <w:rFonts w:ascii="Trebuchet MS" w:hAnsi="Trebuchet MS"/>
          <w:b/>
        </w:rPr>
        <w:t xml:space="preserve"> &amp; </w:t>
      </w:r>
      <w:r w:rsidRPr="00FE0CA0">
        <w:rPr>
          <w:rFonts w:ascii="Trebuchet MS" w:hAnsi="Trebuchet MS"/>
          <w:b/>
          <w:lang w:val="en-US"/>
        </w:rPr>
        <w:t>Media</w:t>
      </w:r>
      <w:r w:rsidRPr="00FE0CA0">
        <w:rPr>
          <w:rFonts w:ascii="Trebuchet MS" w:hAnsi="Trebuchet MS"/>
          <w:b/>
        </w:rPr>
        <w:t xml:space="preserve"> ΜΟΝ.ΕΠΕ</w:t>
      </w:r>
      <w:r w:rsidRPr="00FE0CA0">
        <w:rPr>
          <w:rFonts w:ascii="Trebuchet MS" w:hAnsi="Trebuchet MS"/>
          <w:bCs/>
        </w:rPr>
        <w:t xml:space="preserve"> και </w:t>
      </w:r>
      <w:proofErr w:type="spellStart"/>
      <w:r w:rsidRPr="00FE0CA0">
        <w:rPr>
          <w:rFonts w:ascii="Trebuchet MS" w:hAnsi="Trebuchet MS"/>
          <w:b/>
          <w:lang w:val="en-US"/>
        </w:rPr>
        <w:t>Hermad</w:t>
      </w:r>
      <w:proofErr w:type="spellEnd"/>
      <w:r w:rsidRPr="00FE0CA0">
        <w:rPr>
          <w:rFonts w:ascii="Trebuchet MS" w:hAnsi="Trebuchet MS"/>
          <w:b/>
        </w:rPr>
        <w:t xml:space="preserve"> ΜΟΝ. ΙΚΕ</w:t>
      </w:r>
      <w:r w:rsidRPr="00FE0CA0">
        <w:rPr>
          <w:rFonts w:ascii="Trebuchet MS" w:hAnsi="Trebuchet MS"/>
          <w:bCs/>
        </w:rPr>
        <w:t>.</w:t>
      </w:r>
      <w:r>
        <w:rPr>
          <w:rFonts w:ascii="Trebuchet MS" w:hAnsi="Trebuchet MS"/>
          <w:bCs/>
        </w:rPr>
        <w:t xml:space="preserve"> Και οι δύο εταιρείες διαθέτουν μεγάλη εμπειρία στη διοργάνωση εκθεσιακών εκδηλώσεων (με εξειδίκευση μάλιστα σε θεματικές γύρω από την Αρχιτεκτονική, το </w:t>
      </w:r>
      <w:r>
        <w:rPr>
          <w:rFonts w:ascii="Trebuchet MS" w:hAnsi="Trebuchet MS"/>
          <w:bCs/>
          <w:lang w:val="en-US"/>
        </w:rPr>
        <w:t>Design</w:t>
      </w:r>
      <w:r w:rsidRPr="00FE0CA0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και τις Κατασκευές), ενώ διαθέτουν και μια σειρά από έντυπα και διαδικτυακά περιοδικά που απευθύνονται σε Αρχιτέκτονες, </w:t>
      </w:r>
      <w:r w:rsidR="005C06A1">
        <w:rPr>
          <w:rFonts w:ascii="Trebuchet MS" w:hAnsi="Trebuchet MS"/>
          <w:bCs/>
          <w:lang w:val="en-US"/>
        </w:rPr>
        <w:t>Designers</w:t>
      </w:r>
      <w:r w:rsidR="005C06A1" w:rsidRPr="005C06A1">
        <w:rPr>
          <w:rFonts w:ascii="Trebuchet MS" w:hAnsi="Trebuchet MS"/>
          <w:bCs/>
        </w:rPr>
        <w:t xml:space="preserve">, </w:t>
      </w:r>
      <w:r>
        <w:rPr>
          <w:rFonts w:ascii="Trebuchet MS" w:hAnsi="Trebuchet MS"/>
          <w:bCs/>
        </w:rPr>
        <w:t xml:space="preserve">Κατασκευαστές και </w:t>
      </w:r>
      <w:r w:rsidRPr="00FE0CA0">
        <w:rPr>
          <w:rFonts w:ascii="Trebuchet MS" w:hAnsi="Trebuchet MS"/>
          <w:bCs/>
        </w:rPr>
        <w:t>Επαγγελματίες Εφαρμοστές</w:t>
      </w:r>
      <w:r>
        <w:rPr>
          <w:rFonts w:ascii="Trebuchet MS" w:hAnsi="Trebuchet MS"/>
          <w:bCs/>
        </w:rPr>
        <w:t>.</w:t>
      </w:r>
    </w:p>
    <w:p w14:paraId="516785A5" w14:textId="77777777" w:rsidR="005C06A1" w:rsidRDefault="005C06A1" w:rsidP="00FE0CA0">
      <w:pPr>
        <w:spacing w:after="0"/>
        <w:rPr>
          <w:rFonts w:ascii="Trebuchet MS" w:hAnsi="Trebuchet MS"/>
          <w:bCs/>
        </w:rPr>
      </w:pPr>
    </w:p>
    <w:p w14:paraId="26A1FD87" w14:textId="77777777" w:rsidR="000C2221" w:rsidRPr="00602927" w:rsidRDefault="000C2221" w:rsidP="00602927">
      <w:pPr>
        <w:spacing w:after="0"/>
        <w:rPr>
          <w:bCs/>
        </w:rPr>
      </w:pPr>
    </w:p>
    <w:sectPr w:rsidR="000C2221" w:rsidRPr="00602927" w:rsidSect="000C22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3883"/>
    <w:multiLevelType w:val="hybridMultilevel"/>
    <w:tmpl w:val="804453F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3525BB"/>
    <w:multiLevelType w:val="hybridMultilevel"/>
    <w:tmpl w:val="4BD20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109C8"/>
    <w:multiLevelType w:val="hybridMultilevel"/>
    <w:tmpl w:val="38BCED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54FFF"/>
    <w:multiLevelType w:val="hybridMultilevel"/>
    <w:tmpl w:val="4FE6AF2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302EC8"/>
    <w:multiLevelType w:val="hybridMultilevel"/>
    <w:tmpl w:val="D0B07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B2423"/>
    <w:multiLevelType w:val="hybridMultilevel"/>
    <w:tmpl w:val="21180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428323">
    <w:abstractNumId w:val="2"/>
  </w:num>
  <w:num w:numId="2" w16cid:durableId="1273124858">
    <w:abstractNumId w:val="0"/>
  </w:num>
  <w:num w:numId="3" w16cid:durableId="1582136842">
    <w:abstractNumId w:val="3"/>
  </w:num>
  <w:num w:numId="4" w16cid:durableId="306474794">
    <w:abstractNumId w:val="5"/>
  </w:num>
  <w:num w:numId="5" w16cid:durableId="1081171701">
    <w:abstractNumId w:val="4"/>
  </w:num>
  <w:num w:numId="6" w16cid:durableId="85048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21"/>
    <w:rsid w:val="000C2221"/>
    <w:rsid w:val="005C06A1"/>
    <w:rsid w:val="00602927"/>
    <w:rsid w:val="00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5C3A"/>
  <w15:chartTrackingRefBased/>
  <w15:docId w15:val="{EB1D84F2-8F1E-4FD9-B6BB-346462E9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Αντωνάκος</dc:creator>
  <cp:keywords/>
  <dc:description/>
  <cp:lastModifiedBy>Δημήτρης Αντωνάκος</cp:lastModifiedBy>
  <cp:revision>1</cp:revision>
  <dcterms:created xsi:type="dcterms:W3CDTF">2023-04-28T10:48:00Z</dcterms:created>
  <dcterms:modified xsi:type="dcterms:W3CDTF">2023-04-28T11:22:00Z</dcterms:modified>
</cp:coreProperties>
</file>